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jc w:val="center"/>
        <w:tblLayout w:type="fixed"/>
        <w:tblCellMar>
          <w:left w:w="113" w:type="dxa"/>
        </w:tblCellMar>
        <w:tblLook w:val="04A0"/>
      </w:tblPr>
      <w:tblGrid>
        <w:gridCol w:w="1322"/>
        <w:gridCol w:w="8413"/>
      </w:tblGrid>
      <w:tr w:rsidR="003A0E4C" w:rsidTr="00D62436">
        <w:trPr>
          <w:cantSplit/>
          <w:jc w:val="center"/>
        </w:trPr>
        <w:tc>
          <w:tcPr>
            <w:tcW w:w="1322" w:type="dxa"/>
            <w:vMerge w:val="restart"/>
            <w:tcBorders>
              <w:top w:val="single" w:sz="4" w:space="0" w:color="00000A"/>
              <w:left w:val="single" w:sz="4" w:space="0" w:color="00000A"/>
              <w:bottom w:val="single" w:sz="4" w:space="0" w:color="000001"/>
              <w:right w:val="single" w:sz="4" w:space="0" w:color="00000A"/>
            </w:tcBorders>
            <w:shd w:val="clear" w:color="auto" w:fill="FFFFFF"/>
            <w:vAlign w:val="center"/>
            <w:hideMark/>
          </w:tcPr>
          <w:p w:rsidR="003A0E4C" w:rsidRDefault="003A0E4C" w:rsidP="00D62436">
            <w:pPr>
              <w:pStyle w:val="Testonotaapidipagina"/>
              <w:jc w:val="center"/>
              <w:rPr>
                <w:rFonts w:ascii="Tahoma" w:hAnsi="Tahoma" w:cs="Tahoma"/>
                <w:szCs w:val="24"/>
              </w:rPr>
            </w:pPr>
            <w:r>
              <w:rPr>
                <w:noProof/>
              </w:rPr>
              <w:drawing>
                <wp:inline distT="0" distB="0" distL="0" distR="0">
                  <wp:extent cx="570865" cy="768350"/>
                  <wp:effectExtent l="19050" t="19050" r="19685" b="1270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65" cy="768350"/>
                          </a:xfrm>
                          <a:prstGeom prst="rect">
                            <a:avLst/>
                          </a:prstGeom>
                          <a:solidFill>
                            <a:srgbClr val="FFFFFF"/>
                          </a:solidFill>
                          <a:ln w="6350" cmpd="sng">
                            <a:solidFill>
                              <a:srgbClr val="000000"/>
                            </a:solidFill>
                            <a:miter lim="800000"/>
                            <a:headEnd/>
                            <a:tailEnd/>
                          </a:ln>
                          <a:effectLst/>
                        </pic:spPr>
                      </pic:pic>
                    </a:graphicData>
                  </a:graphic>
                </wp:inline>
              </w:drawing>
            </w:r>
          </w:p>
        </w:tc>
        <w:tc>
          <w:tcPr>
            <w:tcW w:w="8413" w:type="dxa"/>
            <w:tcBorders>
              <w:top w:val="single" w:sz="4" w:space="0" w:color="00000A"/>
              <w:left w:val="single" w:sz="4" w:space="0" w:color="00000A"/>
              <w:bottom w:val="single" w:sz="4" w:space="0" w:color="00000A"/>
              <w:right w:val="single" w:sz="4" w:space="0" w:color="00000A"/>
            </w:tcBorders>
            <w:shd w:val="clear" w:color="auto" w:fill="FFFFFF"/>
            <w:hideMark/>
          </w:tcPr>
          <w:p w:rsidR="00F80A62" w:rsidRDefault="008E1DAA" w:rsidP="00D62436">
            <w:pPr>
              <w:pStyle w:val="Testonotaapidipagina"/>
              <w:ind w:left="33"/>
              <w:rPr>
                <w:noProof/>
              </w:rPr>
            </w:pPr>
            <w:r>
              <w:rPr>
                <w:noProof/>
                <w:sz w:val="44"/>
                <w:szCs w:val="44"/>
              </w:rPr>
              <w:drawing>
                <wp:anchor distT="0" distB="0" distL="114300" distR="114300" simplePos="0" relativeHeight="251657728" behindDoc="0" locked="0" layoutInCell="1" allowOverlap="1">
                  <wp:simplePos x="0" y="0"/>
                  <wp:positionH relativeFrom="column">
                    <wp:posOffset>4501355</wp:posOffset>
                  </wp:positionH>
                  <wp:positionV relativeFrom="paragraph">
                    <wp:posOffset>26680</wp:posOffset>
                  </wp:positionV>
                  <wp:extent cx="708381" cy="83586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8381" cy="835863"/>
                          </a:xfrm>
                          <a:prstGeom prst="rect">
                            <a:avLst/>
                          </a:prstGeom>
                          <a:noFill/>
                          <a:ln>
                            <a:noFill/>
                          </a:ln>
                        </pic:spPr>
                      </pic:pic>
                    </a:graphicData>
                  </a:graphic>
                </wp:anchor>
              </w:drawing>
            </w:r>
          </w:p>
          <w:p w:rsidR="003A0E4C" w:rsidRDefault="003A0E4C" w:rsidP="00D62436">
            <w:pPr>
              <w:pStyle w:val="Testonotaapidipagina"/>
              <w:ind w:left="33"/>
              <w:rPr>
                <w:rFonts w:ascii="Calibri" w:hAnsi="Calibri" w:cs="Calibri"/>
                <w:sz w:val="10"/>
                <w:szCs w:val="10"/>
              </w:rPr>
            </w:pPr>
            <w:r>
              <w:rPr>
                <w:rFonts w:ascii="Tahoma" w:hAnsi="Tahoma" w:cs="Tahoma"/>
                <w:szCs w:val="24"/>
              </w:rPr>
              <w:t>Asmel Consortile S.C. a r.l.</w:t>
            </w:r>
          </w:p>
          <w:p w:rsidR="003A0E4C" w:rsidRDefault="003A0E4C" w:rsidP="00D62436">
            <w:pPr>
              <w:ind w:left="33"/>
              <w:rPr>
                <w:rFonts w:cs="Calibri"/>
                <w:sz w:val="10"/>
                <w:szCs w:val="10"/>
              </w:rPr>
            </w:pPr>
            <w:r>
              <w:rPr>
                <w:rFonts w:cs="Calibri"/>
                <w:sz w:val="10"/>
                <w:szCs w:val="10"/>
              </w:rPr>
              <w:t>Sede Legale: Piazza del Colosseo, 4 – Roma</w:t>
            </w:r>
          </w:p>
          <w:p w:rsidR="003A0E4C" w:rsidRDefault="003A0E4C" w:rsidP="00D62436">
            <w:pPr>
              <w:ind w:left="33"/>
              <w:rPr>
                <w:rFonts w:cs="Calibri"/>
                <w:sz w:val="10"/>
                <w:szCs w:val="10"/>
              </w:rPr>
            </w:pPr>
            <w:r>
              <w:rPr>
                <w:rFonts w:cs="Calibri"/>
                <w:sz w:val="10"/>
                <w:szCs w:val="10"/>
              </w:rPr>
              <w:t>Sede Operativa: Centro Direzionale - Isola G1 - Napoli</w:t>
            </w:r>
          </w:p>
          <w:p w:rsidR="003A0E4C" w:rsidRDefault="003A0E4C" w:rsidP="00D62436">
            <w:pPr>
              <w:ind w:left="33"/>
              <w:rPr>
                <w:rStyle w:val="Collegamentoipertestuale"/>
                <w:sz w:val="18"/>
              </w:rPr>
            </w:pPr>
            <w:r>
              <w:rPr>
                <w:rFonts w:cs="Calibri"/>
                <w:sz w:val="10"/>
                <w:szCs w:val="10"/>
              </w:rPr>
              <w:t>P.Iva: 12236141003</w:t>
            </w:r>
          </w:p>
          <w:p w:rsidR="003A0E4C" w:rsidRDefault="003A0E4C" w:rsidP="00D62436">
            <w:pPr>
              <w:ind w:left="33"/>
              <w:rPr>
                <w:rFonts w:cs="Calibri"/>
                <w:bCs/>
                <w:sz w:val="16"/>
                <w:szCs w:val="16"/>
              </w:rPr>
            </w:pPr>
            <w:r>
              <w:rPr>
                <w:rStyle w:val="Collegamentoipertestuale"/>
                <w:sz w:val="18"/>
              </w:rPr>
              <w:t>www.asmecomm.it</w:t>
            </w:r>
            <w:r>
              <w:rPr>
                <w:rFonts w:cs="Calibri"/>
                <w:sz w:val="18"/>
                <w:szCs w:val="18"/>
              </w:rPr>
              <w:t xml:space="preserve"> – portale di committenza pubblica</w:t>
            </w:r>
          </w:p>
          <w:p w:rsidR="003A0E4C" w:rsidRDefault="003A0E4C" w:rsidP="00D62436">
            <w:pPr>
              <w:pStyle w:val="Testonotaapidipagina"/>
              <w:ind w:left="33"/>
            </w:pPr>
            <w:r>
              <w:rPr>
                <w:rFonts w:ascii="Calibri" w:hAnsi="Calibri" w:cs="Calibri"/>
                <w:bCs/>
                <w:szCs w:val="16"/>
              </w:rPr>
              <w:t xml:space="preserve">COMUNE DI </w:t>
            </w:r>
            <w:r w:rsidR="008E1DAA">
              <w:rPr>
                <w:rFonts w:ascii="Calibri" w:hAnsi="Calibri" w:cs="Calibri"/>
                <w:bCs/>
                <w:szCs w:val="16"/>
              </w:rPr>
              <w:t>POSITANO(SA)</w:t>
            </w:r>
          </w:p>
        </w:tc>
      </w:tr>
      <w:tr w:rsidR="003A0E4C" w:rsidTr="00D62436">
        <w:trPr>
          <w:cantSplit/>
          <w:jc w:val="center"/>
        </w:trPr>
        <w:tc>
          <w:tcPr>
            <w:tcW w:w="1322" w:type="dxa"/>
            <w:vMerge/>
            <w:tcBorders>
              <w:top w:val="single" w:sz="4" w:space="0" w:color="00000A"/>
              <w:left w:val="single" w:sz="4" w:space="0" w:color="00000A"/>
              <w:bottom w:val="single" w:sz="4" w:space="0" w:color="000001"/>
              <w:right w:val="single" w:sz="4" w:space="0" w:color="00000A"/>
            </w:tcBorders>
            <w:vAlign w:val="center"/>
            <w:hideMark/>
          </w:tcPr>
          <w:p w:rsidR="003A0E4C" w:rsidRDefault="003A0E4C" w:rsidP="00D62436">
            <w:pPr>
              <w:rPr>
                <w:rFonts w:ascii="Tahoma" w:hAnsi="Tahoma" w:cs="Tahoma"/>
              </w:rPr>
            </w:pPr>
          </w:p>
        </w:tc>
        <w:tc>
          <w:tcPr>
            <w:tcW w:w="8413" w:type="dxa"/>
            <w:tcBorders>
              <w:top w:val="single" w:sz="4" w:space="0" w:color="000001"/>
              <w:left w:val="single" w:sz="4" w:space="0" w:color="00000A"/>
              <w:bottom w:val="single" w:sz="4" w:space="0" w:color="000001"/>
              <w:right w:val="single" w:sz="4" w:space="0" w:color="00000A"/>
            </w:tcBorders>
            <w:shd w:val="clear" w:color="auto" w:fill="FFFFFF"/>
          </w:tcPr>
          <w:p w:rsidR="003A0E4C" w:rsidRDefault="003A0E4C" w:rsidP="00D62436">
            <w:pPr>
              <w:pStyle w:val="Testonotaapidipagina"/>
              <w:snapToGrid w:val="0"/>
              <w:jc w:val="center"/>
            </w:pPr>
          </w:p>
        </w:tc>
      </w:tr>
    </w:tbl>
    <w:p w:rsidR="003A0E4C" w:rsidRDefault="003A0E4C" w:rsidP="003A0E4C">
      <w:pPr>
        <w:pStyle w:val="Titolo"/>
        <w:rPr>
          <w:sz w:val="44"/>
          <w:szCs w:val="44"/>
        </w:rPr>
      </w:pPr>
      <w:r>
        <w:rPr>
          <w:sz w:val="44"/>
          <w:szCs w:val="44"/>
        </w:rPr>
        <w:t xml:space="preserve">COMUNE DI </w:t>
      </w:r>
      <w:r w:rsidR="008E1DAA">
        <w:rPr>
          <w:sz w:val="44"/>
          <w:szCs w:val="44"/>
        </w:rPr>
        <w:t>POSITANO</w:t>
      </w:r>
    </w:p>
    <w:p w:rsidR="003A0E4C" w:rsidRDefault="003A0E4C" w:rsidP="003A0E4C">
      <w:pPr>
        <w:pStyle w:val="Titolo"/>
      </w:pPr>
      <w:r>
        <w:rPr>
          <w:sz w:val="32"/>
          <w:szCs w:val="32"/>
        </w:rPr>
        <w:t xml:space="preserve">Provincia di </w:t>
      </w:r>
      <w:r w:rsidR="008E1DAA">
        <w:rPr>
          <w:sz w:val="32"/>
          <w:szCs w:val="32"/>
        </w:rPr>
        <w:t>Salerno</w:t>
      </w:r>
    </w:p>
    <w:p w:rsidR="003A0E4C" w:rsidRDefault="003A0E4C" w:rsidP="003A0E4C">
      <w:pPr>
        <w:pStyle w:val="Titolo"/>
      </w:pPr>
      <w:r>
        <w:t>AREA TECNICA</w:t>
      </w:r>
    </w:p>
    <w:p w:rsidR="003A0E4C" w:rsidRDefault="003A0E4C" w:rsidP="003A0E4C">
      <w:pPr>
        <w:pStyle w:val="Sottotitolo"/>
      </w:pPr>
      <w:r>
        <w:t>SERVIZIO Lavori Pubblici</w:t>
      </w:r>
    </w:p>
    <w:p w:rsidR="00B217CC" w:rsidRDefault="008E1DAA" w:rsidP="00B217CC">
      <w:pPr>
        <w:jc w:val="center"/>
        <w:rPr>
          <w:rFonts w:ascii="Arial" w:hAnsi="Arial" w:cs="Arial"/>
          <w:color w:val="333333"/>
          <w:sz w:val="20"/>
          <w:szCs w:val="20"/>
        </w:rPr>
      </w:pPr>
      <w:r>
        <w:rPr>
          <w:rFonts w:ascii="Calibri" w:hAnsi="Calibri" w:cs="Calibri"/>
          <w:spacing w:val="-4"/>
          <w:sz w:val="22"/>
          <w:szCs w:val="22"/>
        </w:rPr>
        <w:t>Via Marconi, 111</w:t>
      </w:r>
      <w:r w:rsidR="003A0E4C" w:rsidRPr="00C97F8F">
        <w:rPr>
          <w:rFonts w:ascii="Calibri" w:hAnsi="Calibri" w:cs="Calibri"/>
          <w:spacing w:val="-4"/>
          <w:sz w:val="22"/>
          <w:szCs w:val="22"/>
        </w:rPr>
        <w:t>–</w:t>
      </w:r>
      <w:r>
        <w:rPr>
          <w:rFonts w:ascii="Calibri" w:hAnsi="Calibri" w:cs="Calibri"/>
          <w:spacing w:val="-4"/>
          <w:sz w:val="22"/>
          <w:szCs w:val="22"/>
        </w:rPr>
        <w:t>84017</w:t>
      </w:r>
      <w:r w:rsidR="003A0E4C" w:rsidRPr="00C97F8F">
        <w:rPr>
          <w:rFonts w:ascii="Calibri" w:hAnsi="Calibri" w:cs="Calibri"/>
          <w:spacing w:val="-4"/>
          <w:sz w:val="22"/>
          <w:szCs w:val="22"/>
        </w:rPr>
        <w:t xml:space="preserve"> – Tel. +39</w:t>
      </w:r>
      <w:r w:rsidR="006A4BD4">
        <w:rPr>
          <w:rFonts w:ascii="Calibri" w:hAnsi="Calibri" w:cs="Calibri"/>
          <w:spacing w:val="-4"/>
          <w:sz w:val="22"/>
          <w:szCs w:val="22"/>
        </w:rPr>
        <w:t>0898122511</w:t>
      </w:r>
      <w:r w:rsidR="003A0E4C" w:rsidRPr="00C97F8F">
        <w:rPr>
          <w:rFonts w:ascii="Calibri" w:hAnsi="Calibri" w:cs="Calibri"/>
          <w:spacing w:val="-4"/>
          <w:sz w:val="22"/>
          <w:szCs w:val="22"/>
        </w:rPr>
        <w:t xml:space="preserve"> - Fax: +39</w:t>
      </w:r>
      <w:r w:rsidR="006A4BD4">
        <w:rPr>
          <w:rFonts w:ascii="Calibri" w:hAnsi="Calibri" w:cs="Calibri"/>
          <w:spacing w:val="-4"/>
          <w:sz w:val="22"/>
          <w:szCs w:val="22"/>
        </w:rPr>
        <w:t>089</w:t>
      </w:r>
      <w:r w:rsidR="006A4BD4" w:rsidRPr="006A4BD4">
        <w:rPr>
          <w:rFonts w:ascii="Calibri" w:hAnsi="Calibri" w:cs="Calibri"/>
          <w:spacing w:val="-4"/>
          <w:sz w:val="22"/>
          <w:szCs w:val="22"/>
        </w:rPr>
        <w:t>811122</w:t>
      </w:r>
    </w:p>
    <w:p w:rsidR="003A0E4C" w:rsidRPr="00C97F8F" w:rsidRDefault="008E1DAA" w:rsidP="003A0E4C">
      <w:pPr>
        <w:pBdr>
          <w:bottom w:val="single" w:sz="4" w:space="1" w:color="auto"/>
        </w:pBdr>
        <w:jc w:val="center"/>
        <w:rPr>
          <w:rFonts w:ascii="Calibri" w:hAnsi="Calibri" w:cs="Calibri"/>
          <w:sz w:val="22"/>
          <w:szCs w:val="22"/>
        </w:rPr>
      </w:pPr>
      <w:r w:rsidRPr="008E1DAA">
        <w:rPr>
          <w:rStyle w:val="Collegamentoipertestuale"/>
          <w:rFonts w:ascii="Calibri" w:hAnsi="Calibri" w:cs="Calibri"/>
          <w:sz w:val="22"/>
          <w:szCs w:val="22"/>
        </w:rPr>
        <w:t>http://www.comune.positano.sa.it/</w:t>
      </w:r>
      <w:r w:rsidR="003A0E4C" w:rsidRPr="00C97F8F">
        <w:rPr>
          <w:rFonts w:ascii="Calibri" w:hAnsi="Calibri" w:cs="Calibri"/>
          <w:sz w:val="22"/>
          <w:szCs w:val="22"/>
        </w:rPr>
        <w:t xml:space="preserve">e-mail: </w:t>
      </w:r>
      <w:hyperlink r:id="rId9" w:history="1">
        <w:r w:rsidRPr="00554E94">
          <w:rPr>
            <w:rStyle w:val="Collegamentoipertestuale"/>
            <w:rFonts w:ascii="Calibri" w:hAnsi="Calibri" w:cs="Calibri"/>
            <w:sz w:val="22"/>
            <w:szCs w:val="22"/>
          </w:rPr>
          <w:t>lavoripubblici@comune.positano.sa.it</w:t>
        </w:r>
      </w:hyperlink>
    </w:p>
    <w:p w:rsidR="003A0E4C" w:rsidRPr="009B0924" w:rsidRDefault="003A0E4C" w:rsidP="003A0E4C">
      <w:pPr>
        <w:pStyle w:val="Testonotaapidipagina"/>
        <w:widowControl w:val="0"/>
        <w:pBdr>
          <w:bottom w:val="single" w:sz="4" w:space="1" w:color="auto"/>
        </w:pBdr>
        <w:tabs>
          <w:tab w:val="left" w:pos="2861"/>
          <w:tab w:val="center" w:pos="4819"/>
        </w:tabs>
        <w:rPr>
          <w:rFonts w:ascii="Calibri" w:hAnsi="Calibri" w:cs="Calibri"/>
          <w:sz w:val="22"/>
          <w:szCs w:val="22"/>
          <w:lang w:val="en-US"/>
        </w:rPr>
      </w:pPr>
      <w:r w:rsidRPr="00C97F8F">
        <w:rPr>
          <w:rFonts w:ascii="Calibri" w:hAnsi="Calibri" w:cs="Calibri"/>
          <w:sz w:val="22"/>
          <w:szCs w:val="22"/>
        </w:rPr>
        <w:tab/>
      </w:r>
      <w:r w:rsidRPr="00C97F8F">
        <w:rPr>
          <w:rFonts w:ascii="Calibri" w:hAnsi="Calibri" w:cs="Calibri"/>
          <w:sz w:val="22"/>
          <w:szCs w:val="22"/>
        </w:rPr>
        <w:tab/>
      </w:r>
      <w:r w:rsidRPr="009B0924">
        <w:rPr>
          <w:rFonts w:ascii="Calibri" w:hAnsi="Calibri" w:cs="Calibri"/>
          <w:sz w:val="22"/>
          <w:szCs w:val="22"/>
          <w:lang w:val="en-US"/>
        </w:rPr>
        <w:t xml:space="preserve">P.E.C.: </w:t>
      </w:r>
      <w:hyperlink r:id="rId10" w:history="1">
        <w:r w:rsidR="008E1DAA" w:rsidRPr="00554E94">
          <w:rPr>
            <w:rStyle w:val="Collegamentoipertestuale"/>
            <w:rFonts w:ascii="Calibri" w:hAnsi="Calibri" w:cs="Calibri"/>
            <w:sz w:val="22"/>
            <w:szCs w:val="22"/>
            <w:lang w:val="en-US"/>
          </w:rPr>
          <w:t>lavori.pubblici@pec.comunedipositano.it</w:t>
        </w:r>
      </w:hyperlink>
    </w:p>
    <w:p w:rsidR="003A0E4C" w:rsidRPr="009B0924" w:rsidRDefault="003A0E4C" w:rsidP="00E34FBA">
      <w:pPr>
        <w:pStyle w:val="Testonotaapidipagina"/>
        <w:widowControl w:val="0"/>
        <w:jc w:val="right"/>
        <w:rPr>
          <w:rFonts w:ascii="Calibri" w:hAnsi="Calibri" w:cs="Calibri"/>
          <w:sz w:val="22"/>
          <w:szCs w:val="24"/>
          <w:lang w:val="en-US"/>
        </w:rPr>
      </w:pPr>
    </w:p>
    <w:p w:rsidR="00E34FBA" w:rsidRPr="00EE24E4" w:rsidRDefault="00E34FBA" w:rsidP="00E34FBA">
      <w:pPr>
        <w:pStyle w:val="Testonotaapidipagina"/>
        <w:widowControl w:val="0"/>
        <w:jc w:val="right"/>
        <w:rPr>
          <w:rFonts w:ascii="Calibri" w:hAnsi="Calibri" w:cs="Calibri"/>
          <w:sz w:val="22"/>
          <w:szCs w:val="24"/>
        </w:rPr>
      </w:pPr>
      <w:r w:rsidRPr="006E55B0">
        <w:rPr>
          <w:rFonts w:ascii="Calibri" w:hAnsi="Calibri" w:cs="Calibri"/>
          <w:sz w:val="22"/>
          <w:szCs w:val="24"/>
        </w:rPr>
        <w:t>Prot. N</w:t>
      </w:r>
      <w:r w:rsidRPr="00EE24E4">
        <w:rPr>
          <w:rFonts w:ascii="Calibri" w:hAnsi="Calibri" w:cs="Calibri"/>
          <w:sz w:val="22"/>
          <w:szCs w:val="24"/>
        </w:rPr>
        <w:t>.</w:t>
      </w:r>
      <w:r w:rsidR="00EE24E4" w:rsidRPr="00EE24E4">
        <w:rPr>
          <w:rFonts w:ascii="Calibri" w:hAnsi="Calibri" w:cs="Calibri"/>
          <w:sz w:val="22"/>
          <w:szCs w:val="24"/>
        </w:rPr>
        <w:t xml:space="preserve"> 1</w:t>
      </w:r>
      <w:r w:rsidR="00EE24E4">
        <w:rPr>
          <w:rFonts w:ascii="Calibri" w:hAnsi="Calibri" w:cs="Calibri"/>
          <w:sz w:val="22"/>
          <w:szCs w:val="24"/>
        </w:rPr>
        <w:t xml:space="preserve">4186 </w:t>
      </w:r>
      <w:r w:rsidRPr="00EE24E4">
        <w:rPr>
          <w:rFonts w:ascii="Calibri" w:hAnsi="Calibri" w:cs="Calibri"/>
          <w:sz w:val="22"/>
          <w:szCs w:val="24"/>
        </w:rPr>
        <w:t>del</w:t>
      </w:r>
      <w:r w:rsidR="00EE24E4" w:rsidRPr="00EE24E4">
        <w:rPr>
          <w:rFonts w:ascii="Calibri" w:hAnsi="Calibri" w:cs="Calibri"/>
          <w:sz w:val="22"/>
          <w:szCs w:val="24"/>
        </w:rPr>
        <w:t xml:space="preserve"> 06.12.2017</w:t>
      </w:r>
    </w:p>
    <w:p w:rsidR="00E34FBA" w:rsidRPr="00EE24E4" w:rsidRDefault="00E34FBA" w:rsidP="00E34FBA">
      <w:pPr>
        <w:pStyle w:val="Testonotaapidipagina"/>
        <w:widowControl w:val="0"/>
        <w:jc w:val="right"/>
        <w:rPr>
          <w:rFonts w:ascii="Calibri" w:hAnsi="Calibri" w:cs="Calibri"/>
          <w:sz w:val="22"/>
          <w:szCs w:val="24"/>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5"/>
        <w:gridCol w:w="4865"/>
      </w:tblGrid>
      <w:tr w:rsidR="001201F6" w:rsidRPr="00382787" w:rsidTr="00C43688">
        <w:tc>
          <w:tcPr>
            <w:tcW w:w="9730" w:type="dxa"/>
            <w:gridSpan w:val="2"/>
          </w:tcPr>
          <w:p w:rsidR="001201F6" w:rsidRDefault="001201F6" w:rsidP="001201F6">
            <w:pPr>
              <w:pStyle w:val="Testonotaapidipagina"/>
              <w:widowControl w:val="0"/>
              <w:spacing w:before="60" w:after="60"/>
              <w:jc w:val="center"/>
              <w:rPr>
                <w:rFonts w:ascii="Calibri" w:hAnsi="Calibri" w:cs="Calibri"/>
                <w:b/>
                <w:bCs/>
                <w:sz w:val="36"/>
                <w:szCs w:val="32"/>
              </w:rPr>
            </w:pPr>
            <w:r w:rsidRPr="00382787">
              <w:rPr>
                <w:rFonts w:ascii="Calibri" w:hAnsi="Calibri" w:cs="Calibri"/>
                <w:b/>
                <w:bCs/>
                <w:sz w:val="36"/>
                <w:szCs w:val="32"/>
              </w:rPr>
              <w:t>BANDO DI GARA MEDIANTE PROCEDURA APERTA</w:t>
            </w:r>
          </w:p>
          <w:p w:rsidR="001201F6" w:rsidRPr="00382787" w:rsidRDefault="00FC7299" w:rsidP="00821288">
            <w:pPr>
              <w:pStyle w:val="Testonotaapidipagina"/>
              <w:widowControl w:val="0"/>
              <w:spacing w:before="60" w:after="60"/>
              <w:jc w:val="center"/>
              <w:rPr>
                <w:rFonts w:ascii="Calibri" w:hAnsi="Calibri" w:cs="Calibri"/>
                <w:b/>
                <w:bCs/>
                <w:sz w:val="36"/>
                <w:szCs w:val="32"/>
              </w:rPr>
            </w:pPr>
            <w:r>
              <w:rPr>
                <w:rFonts w:ascii="Calibri" w:hAnsi="Calibri" w:cs="Calibri"/>
                <w:b/>
                <w:bCs/>
                <w:sz w:val="28"/>
                <w:szCs w:val="24"/>
              </w:rPr>
              <w:t>E</w:t>
            </w:r>
            <w:r w:rsidR="001201F6" w:rsidRPr="00A45155">
              <w:rPr>
                <w:rFonts w:ascii="Calibri" w:hAnsi="Calibri" w:cs="Calibri"/>
                <w:b/>
                <w:bCs/>
                <w:sz w:val="28"/>
                <w:szCs w:val="24"/>
              </w:rPr>
              <w:t xml:space="preserve">secuzione di lavori sulla base del progetto </w:t>
            </w:r>
            <w:r w:rsidR="00821288">
              <w:rPr>
                <w:rFonts w:ascii="Calibri" w:hAnsi="Calibri" w:cs="Calibri"/>
                <w:b/>
                <w:bCs/>
                <w:sz w:val="28"/>
                <w:szCs w:val="24"/>
              </w:rPr>
              <w:t>esecutivo.</w:t>
            </w:r>
          </w:p>
        </w:tc>
      </w:tr>
      <w:tr w:rsidR="001201F6" w:rsidRPr="00186891" w:rsidTr="00C43688">
        <w:tc>
          <w:tcPr>
            <w:tcW w:w="9730" w:type="dxa"/>
            <w:gridSpan w:val="2"/>
            <w:tcBorders>
              <w:bottom w:val="single" w:sz="4" w:space="0" w:color="auto"/>
            </w:tcBorders>
          </w:tcPr>
          <w:p w:rsidR="001201F6" w:rsidRPr="00C50908" w:rsidRDefault="001201F6" w:rsidP="00272817">
            <w:pPr>
              <w:widowControl w:val="0"/>
              <w:jc w:val="center"/>
              <w:rPr>
                <w:rFonts w:ascii="Calibri" w:hAnsi="Calibri" w:cs="Calibri"/>
                <w:b/>
                <w:sz w:val="22"/>
              </w:rPr>
            </w:pPr>
            <w:r w:rsidRPr="00C50908">
              <w:rPr>
                <w:rFonts w:ascii="Calibri" w:hAnsi="Calibri" w:cs="Calibri"/>
                <w:b/>
                <w:sz w:val="22"/>
              </w:rPr>
              <w:t xml:space="preserve">art. </w:t>
            </w:r>
            <w:r w:rsidR="00855826">
              <w:rPr>
                <w:rFonts w:ascii="Calibri" w:hAnsi="Calibri" w:cs="Calibri"/>
                <w:b/>
                <w:sz w:val="22"/>
              </w:rPr>
              <w:t>2</w:t>
            </w:r>
            <w:r w:rsidR="005319E9">
              <w:rPr>
                <w:rFonts w:ascii="Calibri" w:hAnsi="Calibri" w:cs="Calibri"/>
                <w:b/>
                <w:sz w:val="22"/>
              </w:rPr>
              <w:t>3</w:t>
            </w:r>
            <w:r w:rsidR="00855826">
              <w:rPr>
                <w:rFonts w:ascii="Calibri" w:hAnsi="Calibri" w:cs="Calibri"/>
                <w:b/>
                <w:sz w:val="22"/>
              </w:rPr>
              <w:t>, comma 8</w:t>
            </w:r>
            <w:r w:rsidRPr="00C50908">
              <w:rPr>
                <w:rFonts w:ascii="Calibri" w:hAnsi="Calibri" w:cs="Calibri"/>
                <w:b/>
                <w:sz w:val="22"/>
              </w:rPr>
              <w:t xml:space="preserve">, decreto legislativo n. </w:t>
            </w:r>
            <w:r w:rsidR="00855826">
              <w:rPr>
                <w:rFonts w:ascii="Calibri" w:hAnsi="Calibri" w:cs="Calibri"/>
                <w:b/>
                <w:sz w:val="22"/>
              </w:rPr>
              <w:t>50 del 20</w:t>
            </w:r>
            <w:r w:rsidR="00272817">
              <w:rPr>
                <w:rFonts w:ascii="Calibri" w:hAnsi="Calibri" w:cs="Calibri"/>
                <w:b/>
                <w:sz w:val="22"/>
              </w:rPr>
              <w:t>1</w:t>
            </w:r>
            <w:r w:rsidRPr="00C50908">
              <w:rPr>
                <w:rFonts w:ascii="Calibri" w:hAnsi="Calibri" w:cs="Calibri"/>
                <w:b/>
                <w:sz w:val="22"/>
              </w:rPr>
              <w:t>6</w:t>
            </w:r>
          </w:p>
        </w:tc>
      </w:tr>
      <w:tr w:rsidR="001201F6" w:rsidRPr="00382787" w:rsidTr="00C43688">
        <w:tc>
          <w:tcPr>
            <w:tcW w:w="9730" w:type="dxa"/>
            <w:gridSpan w:val="2"/>
            <w:tcBorders>
              <w:bottom w:val="single" w:sz="4" w:space="0" w:color="auto"/>
            </w:tcBorders>
          </w:tcPr>
          <w:p w:rsidR="001201F6" w:rsidRPr="00382787" w:rsidRDefault="004A7EF6" w:rsidP="004A7EF6">
            <w:pPr>
              <w:autoSpaceDE w:val="0"/>
              <w:autoSpaceDN w:val="0"/>
              <w:adjustRightInd w:val="0"/>
              <w:jc w:val="center"/>
              <w:rPr>
                <w:rFonts w:ascii="Calibri" w:hAnsi="Calibri" w:cs="Calibri"/>
                <w:sz w:val="22"/>
              </w:rPr>
            </w:pPr>
            <w:r>
              <w:rPr>
                <w:rFonts w:ascii="Calibri" w:hAnsi="Calibri" w:cs="Calibri"/>
                <w:b/>
                <w:sz w:val="22"/>
              </w:rPr>
              <w:t>A</w:t>
            </w:r>
            <w:r w:rsidR="00E3665A" w:rsidRPr="00855826">
              <w:rPr>
                <w:rFonts w:ascii="Calibri" w:hAnsi="Calibri" w:cs="Calibri"/>
                <w:b/>
                <w:sz w:val="22"/>
              </w:rPr>
              <w:t>i sensi dell’art.60</w:t>
            </w:r>
            <w:r w:rsidR="00821288">
              <w:rPr>
                <w:rFonts w:ascii="Calibri" w:hAnsi="Calibri" w:cs="Calibri"/>
                <w:b/>
                <w:sz w:val="22"/>
              </w:rPr>
              <w:t xml:space="preserve">, comma </w:t>
            </w:r>
            <w:r w:rsidR="00F653ED">
              <w:rPr>
                <w:rFonts w:ascii="Calibri" w:hAnsi="Calibri" w:cs="Calibri"/>
                <w:b/>
                <w:sz w:val="22"/>
              </w:rPr>
              <w:t>1</w:t>
            </w:r>
            <w:r w:rsidR="00821288">
              <w:rPr>
                <w:rFonts w:ascii="Calibri" w:hAnsi="Calibri" w:cs="Calibri"/>
                <w:b/>
                <w:sz w:val="22"/>
              </w:rPr>
              <w:t>,</w:t>
            </w:r>
            <w:r w:rsidR="00E3665A" w:rsidRPr="00855826">
              <w:rPr>
                <w:rFonts w:ascii="Calibri" w:hAnsi="Calibri" w:cs="Calibri"/>
                <w:b/>
                <w:sz w:val="22"/>
              </w:rPr>
              <w:t xml:space="preserve"> del D.Lgs.50/2016 con aggiudicazione secondo il criterio del miglior rapporto qualità/prezzo per l’Amministraz</w:t>
            </w:r>
            <w:r w:rsidR="00A60F91">
              <w:rPr>
                <w:rFonts w:ascii="Calibri" w:hAnsi="Calibri" w:cs="Calibri"/>
                <w:b/>
                <w:sz w:val="22"/>
              </w:rPr>
              <w:t>ione Comunale ai sensi de</w:t>
            </w:r>
            <w:r w:rsidR="007C243A">
              <w:rPr>
                <w:rFonts w:ascii="Calibri" w:hAnsi="Calibri" w:cs="Calibri"/>
                <w:b/>
                <w:sz w:val="22"/>
              </w:rPr>
              <w:t>ll’</w:t>
            </w:r>
            <w:r w:rsidR="00A60F91">
              <w:rPr>
                <w:rFonts w:ascii="Calibri" w:hAnsi="Calibri" w:cs="Calibri"/>
                <w:b/>
                <w:sz w:val="22"/>
              </w:rPr>
              <w:t>ar</w:t>
            </w:r>
            <w:r w:rsidR="00E3665A" w:rsidRPr="00855826">
              <w:rPr>
                <w:rFonts w:ascii="Calibri" w:hAnsi="Calibri" w:cs="Calibri"/>
                <w:b/>
                <w:sz w:val="22"/>
              </w:rPr>
              <w:t xml:space="preserve">t. 95 </w:t>
            </w:r>
            <w:r w:rsidR="00855826">
              <w:rPr>
                <w:rFonts w:ascii="Calibri" w:hAnsi="Calibri" w:cs="Calibri"/>
                <w:b/>
                <w:sz w:val="22"/>
              </w:rPr>
              <w:t xml:space="preserve">comma 2 </w:t>
            </w:r>
            <w:r w:rsidR="00E3665A" w:rsidRPr="00855826">
              <w:rPr>
                <w:rFonts w:ascii="Calibri" w:hAnsi="Calibri" w:cs="Calibri"/>
                <w:b/>
                <w:sz w:val="22"/>
              </w:rPr>
              <w:t>del D.Lgs.50/2016</w:t>
            </w:r>
            <w:r>
              <w:rPr>
                <w:rFonts w:ascii="Calibri" w:hAnsi="Calibri" w:cs="Calibri"/>
                <w:b/>
                <w:sz w:val="22"/>
              </w:rPr>
              <w:t>.</w:t>
            </w:r>
          </w:p>
        </w:tc>
      </w:tr>
      <w:tr w:rsidR="001201F6" w:rsidRPr="00382787" w:rsidTr="007C243A">
        <w:tc>
          <w:tcPr>
            <w:tcW w:w="9730" w:type="dxa"/>
            <w:gridSpan w:val="2"/>
          </w:tcPr>
          <w:p w:rsidR="001201F6" w:rsidRPr="00382787" w:rsidRDefault="0011058A" w:rsidP="008E1DAA">
            <w:pPr>
              <w:pStyle w:val="Testonotaapidipagina"/>
              <w:widowControl w:val="0"/>
              <w:spacing w:before="60" w:after="60"/>
              <w:jc w:val="center"/>
              <w:rPr>
                <w:rFonts w:ascii="Calibri" w:hAnsi="Calibri" w:cs="Calibri"/>
                <w:b/>
                <w:sz w:val="36"/>
                <w:szCs w:val="32"/>
              </w:rPr>
            </w:pPr>
            <w:r w:rsidRPr="00A66F00">
              <w:rPr>
                <w:rFonts w:ascii="Calibri" w:hAnsi="Calibri" w:cs="Calibri"/>
                <w:b/>
                <w:sz w:val="32"/>
                <w:szCs w:val="32"/>
              </w:rPr>
              <w:t xml:space="preserve">Lavori di </w:t>
            </w:r>
            <w:r w:rsidR="006D6CE3">
              <w:rPr>
                <w:rFonts w:ascii="Calibri" w:hAnsi="Calibri" w:cs="Calibri"/>
                <w:b/>
                <w:sz w:val="32"/>
                <w:szCs w:val="32"/>
              </w:rPr>
              <w:t xml:space="preserve">completamento </w:t>
            </w:r>
            <w:r w:rsidR="008E1DAA">
              <w:rPr>
                <w:rFonts w:ascii="Calibri" w:hAnsi="Calibri" w:cs="Calibri"/>
                <w:b/>
                <w:sz w:val="32"/>
                <w:szCs w:val="32"/>
              </w:rPr>
              <w:t xml:space="preserve">degli interventi di mitigazione del rischio crolli in </w:t>
            </w:r>
            <w:r w:rsidR="007C243A">
              <w:rPr>
                <w:rFonts w:ascii="Calibri" w:hAnsi="Calibri" w:cs="Calibri"/>
                <w:b/>
                <w:sz w:val="32"/>
                <w:szCs w:val="32"/>
              </w:rPr>
              <w:t>L</w:t>
            </w:r>
            <w:r w:rsidR="008E1DAA">
              <w:rPr>
                <w:rFonts w:ascii="Calibri" w:hAnsi="Calibri" w:cs="Calibri"/>
                <w:b/>
                <w:sz w:val="32"/>
                <w:szCs w:val="32"/>
              </w:rPr>
              <w:t>o</w:t>
            </w:r>
            <w:r w:rsidR="007C243A">
              <w:rPr>
                <w:rFonts w:ascii="Calibri" w:hAnsi="Calibri" w:cs="Calibri"/>
                <w:b/>
                <w:sz w:val="32"/>
                <w:szCs w:val="32"/>
              </w:rPr>
              <w:t>c</w:t>
            </w:r>
            <w:r w:rsidR="008E1DAA">
              <w:rPr>
                <w:rFonts w:ascii="Calibri" w:hAnsi="Calibri" w:cs="Calibri"/>
                <w:b/>
                <w:sz w:val="32"/>
                <w:szCs w:val="32"/>
              </w:rPr>
              <w:t>alità Liparlati.</w:t>
            </w:r>
          </w:p>
        </w:tc>
      </w:tr>
      <w:tr w:rsidR="007C243A" w:rsidRPr="00385F44" w:rsidTr="00D62436">
        <w:tc>
          <w:tcPr>
            <w:tcW w:w="4865" w:type="dxa"/>
            <w:tcBorders>
              <w:bottom w:val="single" w:sz="4" w:space="0" w:color="auto"/>
            </w:tcBorders>
          </w:tcPr>
          <w:p w:rsidR="007C243A" w:rsidRPr="00385F44" w:rsidRDefault="007C243A" w:rsidP="00512EE1">
            <w:pPr>
              <w:pStyle w:val="Testonotaapidipagina"/>
              <w:widowControl w:val="0"/>
              <w:spacing w:before="60" w:after="60"/>
              <w:jc w:val="center"/>
              <w:rPr>
                <w:rFonts w:ascii="Calibri" w:hAnsi="Calibri" w:cs="Calibri"/>
                <w:b/>
                <w:sz w:val="24"/>
                <w:szCs w:val="24"/>
              </w:rPr>
            </w:pPr>
            <w:r w:rsidRPr="00385F44">
              <w:rPr>
                <w:rFonts w:ascii="Calibri" w:hAnsi="Calibri" w:cs="Calibri"/>
                <w:b/>
                <w:sz w:val="24"/>
                <w:szCs w:val="24"/>
              </w:rPr>
              <w:t>CUP:</w:t>
            </w:r>
            <w:r w:rsidR="00512EE1" w:rsidRPr="000E31C7">
              <w:rPr>
                <w:rFonts w:ascii="Calibri" w:hAnsi="Calibri" w:cs="Calibri"/>
                <w:b/>
                <w:sz w:val="24"/>
                <w:szCs w:val="24"/>
              </w:rPr>
              <w:t>D73G14000760005</w:t>
            </w:r>
          </w:p>
        </w:tc>
        <w:tc>
          <w:tcPr>
            <w:tcW w:w="4865" w:type="dxa"/>
            <w:tcBorders>
              <w:bottom w:val="single" w:sz="4" w:space="0" w:color="auto"/>
            </w:tcBorders>
          </w:tcPr>
          <w:p w:rsidR="007C243A" w:rsidRPr="00385F44" w:rsidRDefault="007C243A" w:rsidP="008E1DAA">
            <w:pPr>
              <w:pStyle w:val="Testonotaapidipagina"/>
              <w:widowControl w:val="0"/>
              <w:spacing w:before="60" w:after="60"/>
              <w:jc w:val="center"/>
              <w:rPr>
                <w:rFonts w:ascii="Calibri" w:hAnsi="Calibri" w:cs="Calibri"/>
                <w:b/>
                <w:sz w:val="24"/>
                <w:szCs w:val="24"/>
              </w:rPr>
            </w:pPr>
            <w:r w:rsidRPr="00385F44">
              <w:rPr>
                <w:rFonts w:ascii="Calibri" w:hAnsi="Calibri" w:cs="Calibri"/>
                <w:b/>
                <w:sz w:val="24"/>
                <w:szCs w:val="24"/>
              </w:rPr>
              <w:t>CIG:</w:t>
            </w:r>
            <w:r w:rsidR="00C05F21" w:rsidRPr="00E3632D">
              <w:rPr>
                <w:rFonts w:ascii="Calibri" w:hAnsi="Calibri" w:cs="Calibri"/>
                <w:b/>
                <w:sz w:val="24"/>
                <w:szCs w:val="24"/>
              </w:rPr>
              <w:t>730357900F</w:t>
            </w:r>
          </w:p>
        </w:tc>
      </w:tr>
    </w:tbl>
    <w:p w:rsidR="002B522C" w:rsidRPr="00382787" w:rsidRDefault="002B522C" w:rsidP="008674BA">
      <w:pPr>
        <w:widowControl w:val="0"/>
        <w:spacing w:before="120" w:after="120"/>
        <w:ind w:left="567" w:hanging="567"/>
        <w:jc w:val="both"/>
        <w:rPr>
          <w:rFonts w:ascii="Calibri" w:hAnsi="Calibri" w:cs="Calibri"/>
          <w:sz w:val="22"/>
        </w:rPr>
      </w:pPr>
      <w:r w:rsidRPr="00382787">
        <w:rPr>
          <w:rFonts w:ascii="Calibri" w:hAnsi="Calibri" w:cs="Calibri"/>
          <w:b/>
          <w:sz w:val="22"/>
        </w:rPr>
        <w:t xml:space="preserve">SEZIONE </w:t>
      </w:r>
      <w:r w:rsidR="009831E9" w:rsidRPr="00382787">
        <w:rPr>
          <w:rFonts w:ascii="Calibri" w:hAnsi="Calibri" w:cs="Calibri"/>
          <w:b/>
          <w:sz w:val="22"/>
        </w:rPr>
        <w:t>I:</w:t>
      </w:r>
      <w:r w:rsidRPr="00382787">
        <w:rPr>
          <w:rFonts w:ascii="Calibri" w:hAnsi="Calibri" w:cs="Calibri"/>
          <w:b/>
          <w:sz w:val="22"/>
        </w:rPr>
        <w:tab/>
        <w:t>A</w:t>
      </w:r>
      <w:r w:rsidR="009831E9" w:rsidRPr="00382787">
        <w:rPr>
          <w:rFonts w:ascii="Calibri" w:hAnsi="Calibri" w:cs="Calibri"/>
          <w:b/>
          <w:sz w:val="22"/>
        </w:rPr>
        <w:t>MMINISTRAZIONE AGGIUDICATRICE</w:t>
      </w:r>
    </w:p>
    <w:p w:rsidR="002B522C" w:rsidRPr="00382787" w:rsidRDefault="002B522C" w:rsidP="008674BA">
      <w:pPr>
        <w:widowControl w:val="0"/>
        <w:spacing w:before="120" w:after="120"/>
        <w:ind w:left="567" w:hanging="567"/>
        <w:jc w:val="both"/>
        <w:rPr>
          <w:rFonts w:ascii="Calibri" w:hAnsi="Calibri" w:cs="Calibri"/>
          <w:b/>
          <w:sz w:val="22"/>
        </w:rPr>
      </w:pPr>
      <w:r w:rsidRPr="00382787">
        <w:rPr>
          <w:rFonts w:ascii="Calibri" w:hAnsi="Calibri" w:cs="Calibri"/>
          <w:b/>
          <w:sz w:val="22"/>
        </w:rPr>
        <w:t>I.1)</w:t>
      </w:r>
      <w:r w:rsidRPr="00382787">
        <w:rPr>
          <w:rFonts w:ascii="Calibri" w:hAnsi="Calibri" w:cs="Calibri"/>
          <w:b/>
          <w:sz w:val="22"/>
        </w:rPr>
        <w:tab/>
        <w:t>Denominazione, indirizzi e punti di contatto</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1134"/>
        <w:gridCol w:w="709"/>
        <w:gridCol w:w="1251"/>
        <w:gridCol w:w="1725"/>
        <w:gridCol w:w="709"/>
        <w:gridCol w:w="567"/>
        <w:gridCol w:w="425"/>
        <w:gridCol w:w="993"/>
        <w:gridCol w:w="1299"/>
      </w:tblGrid>
      <w:tr w:rsidR="00A1294B" w:rsidRPr="00382787" w:rsidTr="002F057E">
        <w:trPr>
          <w:jc w:val="center"/>
        </w:trPr>
        <w:tc>
          <w:tcPr>
            <w:tcW w:w="2719" w:type="dxa"/>
            <w:gridSpan w:val="3"/>
            <w:tcBorders>
              <w:top w:val="single" w:sz="4" w:space="0" w:color="auto"/>
              <w:left w:val="single" w:sz="4" w:space="0" w:color="auto"/>
              <w:bottom w:val="single" w:sz="4" w:space="0" w:color="auto"/>
              <w:right w:val="nil"/>
            </w:tcBorders>
          </w:tcPr>
          <w:p w:rsidR="00A1294B" w:rsidRPr="00382787" w:rsidRDefault="00A1294B" w:rsidP="008674BA">
            <w:pPr>
              <w:pStyle w:val="Titolo1"/>
              <w:keepNext w:val="0"/>
              <w:widowControl w:val="0"/>
              <w:spacing w:before="60" w:after="60"/>
              <w:rPr>
                <w:rFonts w:ascii="Calibri" w:hAnsi="Calibri" w:cs="Calibri"/>
                <w:b w:val="0"/>
                <w:sz w:val="22"/>
                <w:szCs w:val="22"/>
              </w:rPr>
            </w:pPr>
            <w:r w:rsidRPr="00382787">
              <w:rPr>
                <w:rFonts w:ascii="Calibri" w:hAnsi="Calibri" w:cs="Calibri"/>
                <w:b w:val="0"/>
                <w:sz w:val="22"/>
                <w:szCs w:val="22"/>
              </w:rPr>
              <w:t xml:space="preserve">Denominazione ufficiale: </w:t>
            </w:r>
          </w:p>
        </w:tc>
        <w:tc>
          <w:tcPr>
            <w:tcW w:w="6969" w:type="dxa"/>
            <w:gridSpan w:val="7"/>
            <w:tcBorders>
              <w:top w:val="single" w:sz="4" w:space="0" w:color="auto"/>
              <w:left w:val="nil"/>
              <w:bottom w:val="single" w:sz="4" w:space="0" w:color="auto"/>
              <w:right w:val="single" w:sz="4" w:space="0" w:color="auto"/>
            </w:tcBorders>
          </w:tcPr>
          <w:p w:rsidR="00A1294B" w:rsidRPr="00382787" w:rsidRDefault="00180453" w:rsidP="00476094">
            <w:pPr>
              <w:pStyle w:val="Titolo1"/>
              <w:keepNext w:val="0"/>
              <w:widowControl w:val="0"/>
              <w:spacing w:before="60" w:after="60"/>
              <w:rPr>
                <w:rFonts w:ascii="Calibri" w:hAnsi="Calibri" w:cs="Calibri"/>
                <w:b w:val="0"/>
                <w:sz w:val="22"/>
                <w:szCs w:val="22"/>
              </w:rPr>
            </w:pPr>
            <w:r>
              <w:rPr>
                <w:rFonts w:ascii="Calibri" w:hAnsi="Calibri" w:cs="Calibri"/>
                <w:b w:val="0"/>
                <w:sz w:val="22"/>
                <w:szCs w:val="22"/>
              </w:rPr>
              <w:t xml:space="preserve">Comune di </w:t>
            </w:r>
            <w:r w:rsidR="008E1DAA">
              <w:rPr>
                <w:rFonts w:ascii="Calibri" w:hAnsi="Calibri" w:cs="Calibri"/>
                <w:b w:val="0"/>
                <w:sz w:val="22"/>
                <w:szCs w:val="22"/>
              </w:rPr>
              <w:t>Positano(SA)</w:t>
            </w:r>
          </w:p>
        </w:tc>
      </w:tr>
      <w:tr w:rsidR="00A1294B" w:rsidRPr="00382787" w:rsidTr="002F057E">
        <w:trPr>
          <w:jc w:val="center"/>
        </w:trPr>
        <w:tc>
          <w:tcPr>
            <w:tcW w:w="2719" w:type="dxa"/>
            <w:gridSpan w:val="3"/>
            <w:tcBorders>
              <w:top w:val="single" w:sz="4" w:space="0" w:color="auto"/>
              <w:left w:val="single" w:sz="4" w:space="0" w:color="auto"/>
              <w:bottom w:val="single" w:sz="4" w:space="0" w:color="auto"/>
              <w:right w:val="nil"/>
            </w:tcBorders>
          </w:tcPr>
          <w:p w:rsidR="00A1294B" w:rsidRPr="00382787" w:rsidRDefault="00A1294B" w:rsidP="008674BA">
            <w:pPr>
              <w:widowControl w:val="0"/>
              <w:tabs>
                <w:tab w:val="left" w:pos="0"/>
              </w:tabs>
              <w:spacing w:before="60" w:after="60"/>
              <w:rPr>
                <w:rFonts w:ascii="Calibri" w:hAnsi="Calibri" w:cs="Calibri"/>
                <w:bCs/>
                <w:sz w:val="22"/>
                <w:szCs w:val="22"/>
              </w:rPr>
            </w:pPr>
            <w:r w:rsidRPr="00382787">
              <w:rPr>
                <w:rFonts w:ascii="Calibri" w:hAnsi="Calibri" w:cs="Calibri"/>
                <w:sz w:val="22"/>
                <w:szCs w:val="22"/>
              </w:rPr>
              <w:t xml:space="preserve">Indirizzo postale: </w:t>
            </w:r>
          </w:p>
        </w:tc>
        <w:tc>
          <w:tcPr>
            <w:tcW w:w="6969" w:type="dxa"/>
            <w:gridSpan w:val="7"/>
            <w:tcBorders>
              <w:top w:val="single" w:sz="4" w:space="0" w:color="auto"/>
              <w:left w:val="nil"/>
              <w:bottom w:val="single" w:sz="4" w:space="0" w:color="auto"/>
              <w:right w:val="single" w:sz="4" w:space="0" w:color="auto"/>
            </w:tcBorders>
          </w:tcPr>
          <w:p w:rsidR="00A1294B" w:rsidRPr="00382787" w:rsidRDefault="008E1DAA" w:rsidP="00276FD3">
            <w:pPr>
              <w:widowControl w:val="0"/>
              <w:tabs>
                <w:tab w:val="left" w:pos="0"/>
              </w:tabs>
              <w:spacing w:before="60" w:after="60"/>
              <w:rPr>
                <w:rFonts w:ascii="Calibri" w:hAnsi="Calibri" w:cs="Calibri"/>
                <w:bCs/>
                <w:sz w:val="22"/>
                <w:szCs w:val="22"/>
              </w:rPr>
            </w:pPr>
            <w:r>
              <w:rPr>
                <w:rFonts w:ascii="Calibri" w:hAnsi="Calibri" w:cs="Calibri"/>
                <w:sz w:val="22"/>
                <w:szCs w:val="22"/>
              </w:rPr>
              <w:t>Via Marconi</w:t>
            </w:r>
            <w:r w:rsidR="006A4BD4">
              <w:rPr>
                <w:rFonts w:ascii="Calibri" w:hAnsi="Calibri" w:cs="Calibri"/>
                <w:sz w:val="22"/>
                <w:szCs w:val="22"/>
              </w:rPr>
              <w:t>, 111</w:t>
            </w:r>
          </w:p>
        </w:tc>
      </w:tr>
      <w:tr w:rsidR="001D23FF" w:rsidRPr="00382787" w:rsidTr="009C12C5">
        <w:trPr>
          <w:jc w:val="center"/>
        </w:trPr>
        <w:tc>
          <w:tcPr>
            <w:tcW w:w="876" w:type="dxa"/>
            <w:tcBorders>
              <w:top w:val="single" w:sz="4" w:space="0" w:color="auto"/>
              <w:left w:val="single" w:sz="4" w:space="0" w:color="auto"/>
              <w:bottom w:val="single" w:sz="4" w:space="0" w:color="auto"/>
              <w:right w:val="nil"/>
            </w:tcBorders>
          </w:tcPr>
          <w:p w:rsidR="001D23FF" w:rsidRPr="00382787" w:rsidRDefault="001D23FF" w:rsidP="008674BA">
            <w:pPr>
              <w:widowControl w:val="0"/>
              <w:tabs>
                <w:tab w:val="left" w:pos="0"/>
              </w:tabs>
              <w:spacing w:before="60" w:after="60"/>
              <w:rPr>
                <w:rFonts w:ascii="Calibri" w:hAnsi="Calibri" w:cs="Calibri"/>
                <w:sz w:val="22"/>
                <w:szCs w:val="22"/>
              </w:rPr>
            </w:pPr>
            <w:r w:rsidRPr="00382787">
              <w:rPr>
                <w:rFonts w:ascii="Calibri" w:hAnsi="Calibri" w:cs="Calibri"/>
                <w:sz w:val="22"/>
                <w:szCs w:val="22"/>
              </w:rPr>
              <w:t xml:space="preserve">Città: </w:t>
            </w:r>
          </w:p>
        </w:tc>
        <w:tc>
          <w:tcPr>
            <w:tcW w:w="4819" w:type="dxa"/>
            <w:gridSpan w:val="4"/>
            <w:tcBorders>
              <w:top w:val="single" w:sz="4" w:space="0" w:color="auto"/>
              <w:left w:val="nil"/>
              <w:bottom w:val="single" w:sz="4" w:space="0" w:color="auto"/>
              <w:right w:val="single" w:sz="2" w:space="0" w:color="auto"/>
            </w:tcBorders>
          </w:tcPr>
          <w:p w:rsidR="001D23FF" w:rsidRPr="00180453" w:rsidRDefault="008E1DAA" w:rsidP="00476094">
            <w:pPr>
              <w:widowControl w:val="0"/>
              <w:tabs>
                <w:tab w:val="left" w:pos="0"/>
              </w:tabs>
              <w:spacing w:before="60" w:after="60"/>
              <w:jc w:val="center"/>
              <w:rPr>
                <w:rFonts w:ascii="Calibri" w:hAnsi="Calibri" w:cs="Calibri"/>
                <w:sz w:val="22"/>
                <w:szCs w:val="22"/>
              </w:rPr>
            </w:pPr>
            <w:r>
              <w:rPr>
                <w:rFonts w:ascii="Calibri" w:hAnsi="Calibri" w:cs="Calibri"/>
                <w:sz w:val="22"/>
                <w:szCs w:val="22"/>
              </w:rPr>
              <w:t>Positano(SA)</w:t>
            </w:r>
          </w:p>
        </w:tc>
        <w:tc>
          <w:tcPr>
            <w:tcW w:w="709" w:type="dxa"/>
            <w:tcBorders>
              <w:top w:val="single" w:sz="4" w:space="0" w:color="auto"/>
              <w:left w:val="single" w:sz="2" w:space="0" w:color="auto"/>
              <w:bottom w:val="single" w:sz="4" w:space="0" w:color="auto"/>
              <w:right w:val="dotted" w:sz="4" w:space="0" w:color="auto"/>
            </w:tcBorders>
          </w:tcPr>
          <w:p w:rsidR="001D23FF" w:rsidRPr="00382787" w:rsidRDefault="001D23FF" w:rsidP="001D23FF">
            <w:pPr>
              <w:widowControl w:val="0"/>
              <w:tabs>
                <w:tab w:val="left" w:pos="0"/>
              </w:tabs>
              <w:spacing w:before="60" w:after="60"/>
              <w:rPr>
                <w:rFonts w:ascii="Calibri" w:hAnsi="Calibri" w:cs="Calibri"/>
                <w:sz w:val="22"/>
                <w:szCs w:val="22"/>
              </w:rPr>
            </w:pPr>
            <w:r w:rsidRPr="00382787">
              <w:rPr>
                <w:rFonts w:ascii="Calibri" w:hAnsi="Calibri" w:cs="Calibri"/>
                <w:sz w:val="22"/>
                <w:szCs w:val="22"/>
              </w:rPr>
              <w:t>CAP</w:t>
            </w:r>
          </w:p>
        </w:tc>
        <w:tc>
          <w:tcPr>
            <w:tcW w:w="992" w:type="dxa"/>
            <w:gridSpan w:val="2"/>
            <w:tcBorders>
              <w:top w:val="single" w:sz="4" w:space="0" w:color="auto"/>
              <w:left w:val="dotted" w:sz="4" w:space="0" w:color="auto"/>
              <w:bottom w:val="single" w:sz="4" w:space="0" w:color="auto"/>
              <w:right w:val="single" w:sz="2" w:space="0" w:color="auto"/>
            </w:tcBorders>
          </w:tcPr>
          <w:p w:rsidR="001D23FF" w:rsidRPr="00382787" w:rsidRDefault="008E1DAA" w:rsidP="00476094">
            <w:pPr>
              <w:widowControl w:val="0"/>
              <w:tabs>
                <w:tab w:val="left" w:pos="0"/>
              </w:tabs>
              <w:spacing w:before="60" w:after="60"/>
              <w:rPr>
                <w:rFonts w:ascii="Calibri" w:hAnsi="Calibri" w:cs="Calibri"/>
                <w:sz w:val="22"/>
                <w:szCs w:val="22"/>
              </w:rPr>
            </w:pPr>
            <w:r>
              <w:rPr>
                <w:rFonts w:ascii="Calibri" w:hAnsi="Calibri" w:cs="Calibri"/>
                <w:sz w:val="22"/>
                <w:szCs w:val="22"/>
              </w:rPr>
              <w:t>84017</w:t>
            </w:r>
          </w:p>
        </w:tc>
        <w:tc>
          <w:tcPr>
            <w:tcW w:w="993" w:type="dxa"/>
            <w:tcBorders>
              <w:top w:val="single" w:sz="4" w:space="0" w:color="auto"/>
              <w:left w:val="single" w:sz="2" w:space="0" w:color="auto"/>
              <w:bottom w:val="single" w:sz="4" w:space="0" w:color="auto"/>
              <w:right w:val="nil"/>
            </w:tcBorders>
          </w:tcPr>
          <w:p w:rsidR="001D23FF" w:rsidRPr="00382787" w:rsidRDefault="001D23FF" w:rsidP="001D23FF">
            <w:pPr>
              <w:pStyle w:val="Titolo1"/>
              <w:keepNext w:val="0"/>
              <w:widowControl w:val="0"/>
              <w:spacing w:before="60" w:after="60"/>
              <w:ind w:left="31"/>
              <w:rPr>
                <w:rFonts w:ascii="Calibri" w:hAnsi="Calibri" w:cs="Calibri"/>
                <w:b w:val="0"/>
                <w:sz w:val="22"/>
                <w:szCs w:val="22"/>
              </w:rPr>
            </w:pPr>
            <w:r w:rsidRPr="00382787">
              <w:rPr>
                <w:rFonts w:ascii="Calibri" w:hAnsi="Calibri" w:cs="Calibri"/>
                <w:b w:val="0"/>
                <w:sz w:val="22"/>
                <w:szCs w:val="22"/>
              </w:rPr>
              <w:t xml:space="preserve">Paese: </w:t>
            </w:r>
          </w:p>
        </w:tc>
        <w:tc>
          <w:tcPr>
            <w:tcW w:w="1299" w:type="dxa"/>
            <w:tcBorders>
              <w:top w:val="single" w:sz="4" w:space="0" w:color="auto"/>
              <w:left w:val="nil"/>
              <w:bottom w:val="single" w:sz="4" w:space="0" w:color="auto"/>
              <w:right w:val="single" w:sz="4" w:space="0" w:color="auto"/>
            </w:tcBorders>
          </w:tcPr>
          <w:p w:rsidR="001D23FF" w:rsidRPr="00382787" w:rsidRDefault="001D23FF" w:rsidP="008674BA">
            <w:pPr>
              <w:pStyle w:val="Titolo1"/>
              <w:keepNext w:val="0"/>
              <w:widowControl w:val="0"/>
              <w:spacing w:before="60" w:after="60"/>
              <w:ind w:left="31"/>
              <w:rPr>
                <w:rFonts w:ascii="Calibri" w:hAnsi="Calibri" w:cs="Calibri"/>
                <w:b w:val="0"/>
                <w:sz w:val="22"/>
                <w:szCs w:val="22"/>
              </w:rPr>
            </w:pPr>
            <w:r w:rsidRPr="00382787">
              <w:rPr>
                <w:rFonts w:ascii="Calibri" w:hAnsi="Calibri" w:cs="Calibri"/>
                <w:b w:val="0"/>
                <w:sz w:val="22"/>
                <w:szCs w:val="22"/>
              </w:rPr>
              <w:t>Italia</w:t>
            </w:r>
          </w:p>
        </w:tc>
      </w:tr>
      <w:tr w:rsidR="00A1294B" w:rsidRPr="00382787" w:rsidTr="005561CA">
        <w:trPr>
          <w:jc w:val="center"/>
        </w:trPr>
        <w:tc>
          <w:tcPr>
            <w:tcW w:w="2010" w:type="dxa"/>
            <w:gridSpan w:val="2"/>
            <w:tcBorders>
              <w:top w:val="single" w:sz="4" w:space="0" w:color="auto"/>
              <w:left w:val="single" w:sz="4" w:space="0" w:color="auto"/>
              <w:bottom w:val="dotted" w:sz="4" w:space="0" w:color="auto"/>
              <w:right w:val="nil"/>
            </w:tcBorders>
          </w:tcPr>
          <w:p w:rsidR="00A1294B" w:rsidRPr="00382787" w:rsidRDefault="00A1294B" w:rsidP="008674BA">
            <w:pPr>
              <w:widowControl w:val="0"/>
              <w:tabs>
                <w:tab w:val="left" w:pos="0"/>
              </w:tabs>
              <w:spacing w:before="60" w:after="60"/>
              <w:rPr>
                <w:rFonts w:ascii="Calibri" w:hAnsi="Calibri" w:cs="Calibri"/>
                <w:b/>
                <w:sz w:val="22"/>
                <w:szCs w:val="22"/>
              </w:rPr>
            </w:pPr>
            <w:r w:rsidRPr="00382787">
              <w:rPr>
                <w:rFonts w:ascii="Calibri" w:hAnsi="Calibri" w:cs="Calibri"/>
                <w:b/>
                <w:sz w:val="22"/>
                <w:szCs w:val="22"/>
              </w:rPr>
              <w:t>Punti di contatto:</w:t>
            </w:r>
          </w:p>
        </w:tc>
        <w:tc>
          <w:tcPr>
            <w:tcW w:w="3685" w:type="dxa"/>
            <w:gridSpan w:val="3"/>
            <w:tcBorders>
              <w:top w:val="single" w:sz="4" w:space="0" w:color="auto"/>
              <w:left w:val="nil"/>
              <w:bottom w:val="dotted" w:sz="4" w:space="0" w:color="auto"/>
              <w:right w:val="single" w:sz="2" w:space="0" w:color="auto"/>
            </w:tcBorders>
          </w:tcPr>
          <w:p w:rsidR="00A1294B" w:rsidRPr="00382787" w:rsidRDefault="00180453" w:rsidP="008674BA">
            <w:pPr>
              <w:widowControl w:val="0"/>
              <w:tabs>
                <w:tab w:val="left" w:pos="0"/>
              </w:tabs>
              <w:spacing w:before="60" w:after="60"/>
              <w:rPr>
                <w:rFonts w:ascii="Calibri" w:hAnsi="Calibri" w:cs="Calibri"/>
                <w:sz w:val="22"/>
                <w:szCs w:val="22"/>
              </w:rPr>
            </w:pPr>
            <w:r>
              <w:rPr>
                <w:rFonts w:ascii="Calibri" w:hAnsi="Calibri" w:cs="Calibri"/>
                <w:sz w:val="22"/>
                <w:szCs w:val="22"/>
              </w:rPr>
              <w:t>Ufficio tecnico comunale</w:t>
            </w:r>
          </w:p>
        </w:tc>
        <w:tc>
          <w:tcPr>
            <w:tcW w:w="1276" w:type="dxa"/>
            <w:gridSpan w:val="2"/>
            <w:tcBorders>
              <w:top w:val="single" w:sz="4" w:space="0" w:color="auto"/>
              <w:left w:val="single" w:sz="2" w:space="0" w:color="auto"/>
              <w:bottom w:val="dotted" w:sz="4" w:space="0" w:color="auto"/>
              <w:right w:val="nil"/>
            </w:tcBorders>
          </w:tcPr>
          <w:p w:rsidR="00A1294B" w:rsidRPr="00382787" w:rsidRDefault="00A1294B" w:rsidP="00573FAE">
            <w:pPr>
              <w:widowControl w:val="0"/>
              <w:tabs>
                <w:tab w:val="left" w:pos="0"/>
              </w:tabs>
              <w:spacing w:before="60" w:after="60"/>
              <w:rPr>
                <w:rFonts w:ascii="Calibri" w:hAnsi="Calibri" w:cs="Calibri"/>
                <w:bCs/>
                <w:sz w:val="22"/>
                <w:szCs w:val="22"/>
              </w:rPr>
            </w:pPr>
            <w:r w:rsidRPr="00382787">
              <w:rPr>
                <w:rFonts w:ascii="Calibri" w:hAnsi="Calibri" w:cs="Calibri"/>
                <w:sz w:val="22"/>
                <w:szCs w:val="22"/>
              </w:rPr>
              <w:t>Tel</w:t>
            </w:r>
            <w:r w:rsidR="001D23FF" w:rsidRPr="00382787">
              <w:rPr>
                <w:rFonts w:ascii="Calibri" w:hAnsi="Calibri" w:cs="Calibri"/>
                <w:sz w:val="22"/>
                <w:szCs w:val="22"/>
              </w:rPr>
              <w:t>efono</w:t>
            </w:r>
          </w:p>
        </w:tc>
        <w:tc>
          <w:tcPr>
            <w:tcW w:w="2717" w:type="dxa"/>
            <w:gridSpan w:val="3"/>
            <w:tcBorders>
              <w:top w:val="single" w:sz="4" w:space="0" w:color="auto"/>
              <w:left w:val="nil"/>
              <w:bottom w:val="dotted" w:sz="4" w:space="0" w:color="auto"/>
              <w:right w:val="single" w:sz="4" w:space="0" w:color="auto"/>
            </w:tcBorders>
          </w:tcPr>
          <w:p w:rsidR="00A1294B" w:rsidRPr="00382787" w:rsidRDefault="00F415B6" w:rsidP="00476094">
            <w:pPr>
              <w:widowControl w:val="0"/>
              <w:tabs>
                <w:tab w:val="left" w:pos="0"/>
              </w:tabs>
              <w:spacing w:before="60" w:after="60"/>
              <w:rPr>
                <w:rFonts w:ascii="Calibri" w:hAnsi="Calibri" w:cs="Calibri"/>
                <w:bCs/>
                <w:sz w:val="22"/>
                <w:szCs w:val="22"/>
              </w:rPr>
            </w:pPr>
            <w:r w:rsidRPr="005856EA">
              <w:rPr>
                <w:rFonts w:ascii="Calibri" w:hAnsi="Calibri" w:cs="Calibri"/>
                <w:sz w:val="22"/>
                <w:szCs w:val="22"/>
              </w:rPr>
              <w:t>+39</w:t>
            </w:r>
            <w:r w:rsidR="00FD17AE">
              <w:rPr>
                <w:rFonts w:ascii="Calibri" w:hAnsi="Calibri" w:cs="Calibri"/>
                <w:spacing w:val="-4"/>
                <w:sz w:val="22"/>
                <w:szCs w:val="22"/>
              </w:rPr>
              <w:t>08981225</w:t>
            </w:r>
            <w:r w:rsidR="007C243A">
              <w:rPr>
                <w:rFonts w:ascii="Calibri" w:hAnsi="Calibri" w:cs="Calibri"/>
                <w:spacing w:val="-4"/>
                <w:sz w:val="22"/>
                <w:szCs w:val="22"/>
              </w:rPr>
              <w:t>17 / 510</w:t>
            </w:r>
          </w:p>
        </w:tc>
      </w:tr>
      <w:tr w:rsidR="00180453" w:rsidRPr="00382787" w:rsidTr="005561CA">
        <w:trPr>
          <w:jc w:val="center"/>
        </w:trPr>
        <w:tc>
          <w:tcPr>
            <w:tcW w:w="2010" w:type="dxa"/>
            <w:gridSpan w:val="2"/>
            <w:tcBorders>
              <w:top w:val="dotted" w:sz="4" w:space="0" w:color="auto"/>
              <w:left w:val="single" w:sz="4" w:space="0" w:color="auto"/>
              <w:bottom w:val="single" w:sz="2" w:space="0" w:color="auto"/>
              <w:right w:val="nil"/>
            </w:tcBorders>
          </w:tcPr>
          <w:p w:rsidR="00180453" w:rsidRPr="00382787" w:rsidRDefault="00180453" w:rsidP="00180453">
            <w:pPr>
              <w:widowControl w:val="0"/>
              <w:tabs>
                <w:tab w:val="left" w:pos="0"/>
              </w:tabs>
              <w:spacing w:before="60" w:after="60"/>
              <w:rPr>
                <w:rFonts w:ascii="Calibri" w:hAnsi="Calibri" w:cs="Calibri"/>
                <w:sz w:val="22"/>
                <w:szCs w:val="22"/>
              </w:rPr>
            </w:pPr>
            <w:r w:rsidRPr="00382787">
              <w:rPr>
                <w:rFonts w:ascii="Calibri" w:hAnsi="Calibri" w:cs="Calibri"/>
                <w:sz w:val="22"/>
                <w:szCs w:val="22"/>
              </w:rPr>
              <w:t xml:space="preserve">All’attenzione di: </w:t>
            </w:r>
          </w:p>
        </w:tc>
        <w:tc>
          <w:tcPr>
            <w:tcW w:w="3685" w:type="dxa"/>
            <w:gridSpan w:val="3"/>
            <w:tcBorders>
              <w:top w:val="dotted" w:sz="4" w:space="0" w:color="auto"/>
              <w:left w:val="nil"/>
              <w:bottom w:val="single" w:sz="2" w:space="0" w:color="auto"/>
              <w:right w:val="single" w:sz="2" w:space="0" w:color="auto"/>
            </w:tcBorders>
          </w:tcPr>
          <w:p w:rsidR="00180453" w:rsidRPr="00382787" w:rsidRDefault="005167B3" w:rsidP="00476094">
            <w:pPr>
              <w:widowControl w:val="0"/>
              <w:tabs>
                <w:tab w:val="left" w:pos="0"/>
              </w:tabs>
              <w:spacing w:before="60" w:after="60"/>
              <w:rPr>
                <w:rFonts w:ascii="Calibri" w:hAnsi="Calibri" w:cs="Calibri"/>
                <w:sz w:val="22"/>
                <w:szCs w:val="22"/>
              </w:rPr>
            </w:pPr>
            <w:r>
              <w:rPr>
                <w:rFonts w:ascii="Calibri" w:hAnsi="Calibri" w:cs="Calibri"/>
                <w:sz w:val="22"/>
                <w:szCs w:val="22"/>
              </w:rPr>
              <w:t>I</w:t>
            </w:r>
            <w:r w:rsidR="006A4BD4">
              <w:rPr>
                <w:rFonts w:ascii="Calibri" w:hAnsi="Calibri" w:cs="Calibri"/>
                <w:sz w:val="22"/>
                <w:szCs w:val="22"/>
              </w:rPr>
              <w:t>ng. Raffaele Fata</w:t>
            </w:r>
          </w:p>
        </w:tc>
        <w:tc>
          <w:tcPr>
            <w:tcW w:w="1276" w:type="dxa"/>
            <w:gridSpan w:val="2"/>
            <w:tcBorders>
              <w:top w:val="dotted" w:sz="4" w:space="0" w:color="auto"/>
              <w:left w:val="single" w:sz="2" w:space="0" w:color="auto"/>
              <w:bottom w:val="single" w:sz="2" w:space="0" w:color="auto"/>
              <w:right w:val="nil"/>
            </w:tcBorders>
          </w:tcPr>
          <w:p w:rsidR="00180453" w:rsidRPr="00382787" w:rsidRDefault="00180453" w:rsidP="00180453">
            <w:pPr>
              <w:widowControl w:val="0"/>
              <w:tabs>
                <w:tab w:val="left" w:pos="0"/>
              </w:tabs>
              <w:spacing w:before="60" w:after="60"/>
              <w:rPr>
                <w:rFonts w:ascii="Calibri" w:hAnsi="Calibri" w:cs="Calibri"/>
                <w:bCs/>
                <w:sz w:val="22"/>
                <w:szCs w:val="22"/>
              </w:rPr>
            </w:pPr>
            <w:r w:rsidRPr="00382787">
              <w:rPr>
                <w:rFonts w:ascii="Calibri" w:hAnsi="Calibri" w:cs="Calibri"/>
                <w:sz w:val="22"/>
                <w:szCs w:val="22"/>
              </w:rPr>
              <w:t xml:space="preserve">Fax: </w:t>
            </w:r>
          </w:p>
        </w:tc>
        <w:tc>
          <w:tcPr>
            <w:tcW w:w="2717" w:type="dxa"/>
            <w:gridSpan w:val="3"/>
            <w:tcBorders>
              <w:top w:val="dotted" w:sz="4" w:space="0" w:color="auto"/>
              <w:left w:val="nil"/>
              <w:bottom w:val="single" w:sz="2" w:space="0" w:color="auto"/>
              <w:right w:val="single" w:sz="4" w:space="0" w:color="auto"/>
            </w:tcBorders>
          </w:tcPr>
          <w:p w:rsidR="00180453" w:rsidRPr="00382787" w:rsidRDefault="00F415B6" w:rsidP="00476094">
            <w:pPr>
              <w:widowControl w:val="0"/>
              <w:tabs>
                <w:tab w:val="left" w:pos="0"/>
              </w:tabs>
              <w:spacing w:before="60" w:after="60"/>
              <w:rPr>
                <w:rFonts w:ascii="Calibri" w:hAnsi="Calibri" w:cs="Calibri"/>
                <w:bCs/>
                <w:sz w:val="22"/>
                <w:szCs w:val="22"/>
              </w:rPr>
            </w:pPr>
            <w:r>
              <w:rPr>
                <w:rFonts w:ascii="Calibri" w:hAnsi="Calibri" w:cs="Calibri"/>
                <w:sz w:val="22"/>
                <w:szCs w:val="22"/>
              </w:rPr>
              <w:t>+39</w:t>
            </w:r>
            <w:r w:rsidR="00FD17AE">
              <w:rPr>
                <w:rFonts w:ascii="Calibri" w:hAnsi="Calibri" w:cs="Calibri"/>
                <w:spacing w:val="-4"/>
                <w:sz w:val="22"/>
                <w:szCs w:val="22"/>
              </w:rPr>
              <w:t>089</w:t>
            </w:r>
            <w:r w:rsidR="007C243A">
              <w:rPr>
                <w:rFonts w:ascii="Calibri" w:hAnsi="Calibri" w:cs="Calibri"/>
                <w:spacing w:val="-4"/>
                <w:sz w:val="22"/>
                <w:szCs w:val="22"/>
              </w:rPr>
              <w:t>8122510</w:t>
            </w:r>
          </w:p>
        </w:tc>
      </w:tr>
      <w:tr w:rsidR="007E648C" w:rsidRPr="00382787" w:rsidTr="003527DC">
        <w:trPr>
          <w:jc w:val="center"/>
        </w:trPr>
        <w:tc>
          <w:tcPr>
            <w:tcW w:w="6971" w:type="dxa"/>
            <w:gridSpan w:val="7"/>
            <w:tcBorders>
              <w:top w:val="single" w:sz="2" w:space="0" w:color="auto"/>
              <w:left w:val="single" w:sz="4" w:space="0" w:color="auto"/>
              <w:bottom w:val="single" w:sz="4" w:space="0" w:color="auto"/>
              <w:right w:val="nil"/>
            </w:tcBorders>
          </w:tcPr>
          <w:p w:rsidR="007E648C" w:rsidRPr="00382787" w:rsidRDefault="007E648C" w:rsidP="00FD17AE">
            <w:pPr>
              <w:widowControl w:val="0"/>
              <w:tabs>
                <w:tab w:val="left" w:pos="0"/>
              </w:tabs>
              <w:spacing w:before="60" w:after="60"/>
              <w:rPr>
                <w:rFonts w:ascii="Calibri" w:hAnsi="Calibri" w:cs="Calibri"/>
                <w:bCs/>
                <w:sz w:val="22"/>
                <w:szCs w:val="22"/>
              </w:rPr>
            </w:pPr>
            <w:r w:rsidRPr="007E648C">
              <w:rPr>
                <w:rFonts w:ascii="Calibri" w:hAnsi="Calibri" w:cs="Calibri"/>
                <w:sz w:val="22"/>
                <w:szCs w:val="22"/>
              </w:rPr>
              <w:t xml:space="preserve">Posta elettronica: </w:t>
            </w:r>
            <w:hyperlink r:id="rId11" w:history="1">
              <w:r w:rsidR="00FD17AE" w:rsidRPr="00554E94">
                <w:rPr>
                  <w:rStyle w:val="Collegamentoipertestuale"/>
                  <w:rFonts w:ascii="Calibri" w:hAnsi="Calibri" w:cs="Calibri"/>
                  <w:sz w:val="22"/>
                  <w:szCs w:val="22"/>
                </w:rPr>
                <w:t>lavoripubblici@comune.positano.sa.it</w:t>
              </w:r>
            </w:hyperlink>
          </w:p>
        </w:tc>
        <w:tc>
          <w:tcPr>
            <w:tcW w:w="2717" w:type="dxa"/>
            <w:gridSpan w:val="3"/>
            <w:tcBorders>
              <w:top w:val="single" w:sz="2" w:space="0" w:color="auto"/>
              <w:left w:val="nil"/>
              <w:bottom w:val="single" w:sz="4" w:space="0" w:color="auto"/>
              <w:right w:val="single" w:sz="4" w:space="0" w:color="auto"/>
            </w:tcBorders>
          </w:tcPr>
          <w:p w:rsidR="007E648C" w:rsidRPr="00382787" w:rsidRDefault="007E648C" w:rsidP="00180453">
            <w:pPr>
              <w:widowControl w:val="0"/>
              <w:tabs>
                <w:tab w:val="left" w:pos="0"/>
              </w:tabs>
              <w:spacing w:before="60" w:after="60"/>
              <w:rPr>
                <w:rFonts w:ascii="Calibri" w:hAnsi="Calibri" w:cs="Calibri"/>
                <w:bCs/>
                <w:sz w:val="22"/>
                <w:szCs w:val="22"/>
              </w:rPr>
            </w:pPr>
          </w:p>
        </w:tc>
      </w:tr>
      <w:tr w:rsidR="007C243A" w:rsidRPr="00382787" w:rsidTr="003527DC">
        <w:trPr>
          <w:jc w:val="center"/>
        </w:trPr>
        <w:tc>
          <w:tcPr>
            <w:tcW w:w="6971" w:type="dxa"/>
            <w:gridSpan w:val="7"/>
            <w:tcBorders>
              <w:top w:val="single" w:sz="2" w:space="0" w:color="auto"/>
              <w:left w:val="single" w:sz="4" w:space="0" w:color="auto"/>
              <w:bottom w:val="single" w:sz="4" w:space="0" w:color="auto"/>
              <w:right w:val="nil"/>
            </w:tcBorders>
          </w:tcPr>
          <w:p w:rsidR="007C243A" w:rsidRPr="007E648C" w:rsidRDefault="007C243A" w:rsidP="00FD17AE">
            <w:pPr>
              <w:widowControl w:val="0"/>
              <w:tabs>
                <w:tab w:val="left" w:pos="0"/>
              </w:tabs>
              <w:spacing w:before="60" w:after="60"/>
              <w:rPr>
                <w:rFonts w:ascii="Calibri" w:hAnsi="Calibri" w:cs="Calibri"/>
                <w:sz w:val="22"/>
                <w:szCs w:val="22"/>
              </w:rPr>
            </w:pPr>
            <w:r>
              <w:rPr>
                <w:rFonts w:ascii="Calibri" w:hAnsi="Calibri" w:cs="Calibri"/>
                <w:sz w:val="22"/>
                <w:szCs w:val="22"/>
              </w:rPr>
              <w:t xml:space="preserve">Posta </w:t>
            </w:r>
            <w:r w:rsidRPr="007C243A">
              <w:rPr>
                <w:rFonts w:ascii="Calibri" w:hAnsi="Calibri" w:cs="Calibri"/>
                <w:sz w:val="22"/>
                <w:szCs w:val="22"/>
              </w:rPr>
              <w:t xml:space="preserve">certificata: </w:t>
            </w:r>
            <w:r w:rsidRPr="007C243A">
              <w:rPr>
                <w:rStyle w:val="Collegamentoipertestuale"/>
                <w:rFonts w:asciiTheme="minorHAnsi" w:hAnsiTheme="minorHAnsi" w:cstheme="minorHAnsi"/>
                <w:sz w:val="22"/>
                <w:szCs w:val="22"/>
              </w:rPr>
              <w:t>lavori.pubblici@pec.comunedipositano.it</w:t>
            </w:r>
          </w:p>
        </w:tc>
        <w:tc>
          <w:tcPr>
            <w:tcW w:w="2717" w:type="dxa"/>
            <w:gridSpan w:val="3"/>
            <w:tcBorders>
              <w:top w:val="single" w:sz="2" w:space="0" w:color="auto"/>
              <w:left w:val="nil"/>
              <w:bottom w:val="single" w:sz="4" w:space="0" w:color="auto"/>
              <w:right w:val="single" w:sz="4" w:space="0" w:color="auto"/>
            </w:tcBorders>
          </w:tcPr>
          <w:p w:rsidR="007C243A" w:rsidRPr="00382787" w:rsidRDefault="007C243A" w:rsidP="00180453">
            <w:pPr>
              <w:widowControl w:val="0"/>
              <w:tabs>
                <w:tab w:val="left" w:pos="0"/>
              </w:tabs>
              <w:spacing w:before="60" w:after="60"/>
              <w:rPr>
                <w:rFonts w:ascii="Calibri" w:hAnsi="Calibri" w:cs="Calibri"/>
                <w:bCs/>
                <w:sz w:val="22"/>
                <w:szCs w:val="22"/>
              </w:rPr>
            </w:pPr>
          </w:p>
        </w:tc>
      </w:tr>
      <w:tr w:rsidR="007E648C" w:rsidRPr="00382787" w:rsidTr="00A27238">
        <w:trPr>
          <w:trHeight w:val="331"/>
          <w:jc w:val="center"/>
        </w:trPr>
        <w:tc>
          <w:tcPr>
            <w:tcW w:w="3970" w:type="dxa"/>
            <w:gridSpan w:val="4"/>
            <w:tcBorders>
              <w:top w:val="dotted" w:sz="4" w:space="0" w:color="auto"/>
              <w:left w:val="single" w:sz="4" w:space="0" w:color="auto"/>
              <w:bottom w:val="dotted" w:sz="4" w:space="0" w:color="auto"/>
              <w:right w:val="dotted" w:sz="4" w:space="0" w:color="auto"/>
            </w:tcBorders>
          </w:tcPr>
          <w:p w:rsidR="007E648C" w:rsidRPr="00382787" w:rsidRDefault="007E648C" w:rsidP="007E648C">
            <w:pPr>
              <w:widowControl w:val="0"/>
              <w:tabs>
                <w:tab w:val="left" w:pos="0"/>
                <w:tab w:val="left" w:pos="1872"/>
              </w:tabs>
              <w:spacing w:before="60" w:after="60"/>
              <w:rPr>
                <w:rFonts w:ascii="Calibri" w:hAnsi="Calibri" w:cs="Calibri"/>
                <w:sz w:val="22"/>
                <w:szCs w:val="22"/>
              </w:rPr>
            </w:pPr>
            <w:r>
              <w:rPr>
                <w:rFonts w:ascii="Calibri" w:hAnsi="Calibri" w:cs="Calibri"/>
                <w:sz w:val="22"/>
                <w:szCs w:val="22"/>
              </w:rPr>
              <w:t>P</w:t>
            </w:r>
            <w:r w:rsidRPr="00382787">
              <w:rPr>
                <w:rFonts w:ascii="Calibri" w:hAnsi="Calibri" w:cs="Calibri"/>
                <w:sz w:val="22"/>
                <w:szCs w:val="22"/>
              </w:rPr>
              <w:t xml:space="preserve">rofilo di committente (URL): </w:t>
            </w:r>
          </w:p>
        </w:tc>
        <w:tc>
          <w:tcPr>
            <w:tcW w:w="5718" w:type="dxa"/>
            <w:gridSpan w:val="6"/>
            <w:tcBorders>
              <w:top w:val="dotted" w:sz="4" w:space="0" w:color="auto"/>
              <w:left w:val="dotted" w:sz="4" w:space="0" w:color="auto"/>
              <w:bottom w:val="dotted" w:sz="4" w:space="0" w:color="auto"/>
              <w:right w:val="single" w:sz="4" w:space="0" w:color="auto"/>
            </w:tcBorders>
          </w:tcPr>
          <w:p w:rsidR="007E648C" w:rsidRPr="00382787" w:rsidRDefault="00FD17AE" w:rsidP="00476094">
            <w:pPr>
              <w:widowControl w:val="0"/>
              <w:tabs>
                <w:tab w:val="left" w:pos="0"/>
              </w:tabs>
              <w:spacing w:before="60" w:after="60"/>
              <w:rPr>
                <w:rFonts w:ascii="Calibri" w:hAnsi="Calibri" w:cs="Calibri"/>
                <w:bCs/>
                <w:sz w:val="22"/>
                <w:szCs w:val="22"/>
              </w:rPr>
            </w:pPr>
            <w:r w:rsidRPr="008E1DAA">
              <w:rPr>
                <w:rStyle w:val="Collegamentoipertestuale"/>
                <w:rFonts w:ascii="Calibri" w:hAnsi="Calibri" w:cs="Calibri"/>
                <w:sz w:val="22"/>
                <w:szCs w:val="22"/>
              </w:rPr>
              <w:t>http://www.comune.positano.sa.it/</w:t>
            </w:r>
          </w:p>
        </w:tc>
      </w:tr>
      <w:tr w:rsidR="007E648C" w:rsidRPr="00382787" w:rsidTr="00A27238">
        <w:trPr>
          <w:trHeight w:val="331"/>
          <w:jc w:val="center"/>
        </w:trPr>
        <w:tc>
          <w:tcPr>
            <w:tcW w:w="3970" w:type="dxa"/>
            <w:gridSpan w:val="4"/>
            <w:tcBorders>
              <w:top w:val="dotted" w:sz="4" w:space="0" w:color="auto"/>
              <w:left w:val="single" w:sz="4" w:space="0" w:color="auto"/>
              <w:bottom w:val="single" w:sz="4" w:space="0" w:color="auto"/>
              <w:right w:val="dotted" w:sz="4" w:space="0" w:color="auto"/>
            </w:tcBorders>
          </w:tcPr>
          <w:p w:rsidR="007E648C" w:rsidRPr="00382787" w:rsidRDefault="007E648C" w:rsidP="007E648C">
            <w:pPr>
              <w:widowControl w:val="0"/>
              <w:tabs>
                <w:tab w:val="left" w:pos="-2902"/>
              </w:tabs>
              <w:spacing w:before="60" w:after="60"/>
              <w:rPr>
                <w:rFonts w:ascii="Calibri" w:hAnsi="Calibri" w:cs="Calibri"/>
                <w:sz w:val="22"/>
                <w:szCs w:val="22"/>
              </w:rPr>
            </w:pPr>
            <w:r>
              <w:rPr>
                <w:rFonts w:ascii="Calibri" w:hAnsi="Calibri" w:cs="Calibri"/>
                <w:sz w:val="22"/>
                <w:szCs w:val="22"/>
              </w:rPr>
              <w:t>Centrale di committenza</w:t>
            </w:r>
            <w:r w:rsidRPr="00382787">
              <w:rPr>
                <w:rFonts w:ascii="Calibri" w:hAnsi="Calibri" w:cs="Calibri"/>
                <w:sz w:val="22"/>
                <w:szCs w:val="22"/>
              </w:rPr>
              <w:t xml:space="preserve"> (URL): </w:t>
            </w:r>
          </w:p>
        </w:tc>
        <w:tc>
          <w:tcPr>
            <w:tcW w:w="5718" w:type="dxa"/>
            <w:gridSpan w:val="6"/>
            <w:tcBorders>
              <w:top w:val="dotted" w:sz="4" w:space="0" w:color="auto"/>
              <w:left w:val="dotted" w:sz="4" w:space="0" w:color="auto"/>
              <w:bottom w:val="single" w:sz="4" w:space="0" w:color="auto"/>
              <w:right w:val="single" w:sz="4" w:space="0" w:color="auto"/>
            </w:tcBorders>
          </w:tcPr>
          <w:p w:rsidR="007E648C" w:rsidRPr="00382787" w:rsidRDefault="001A0557" w:rsidP="007E648C">
            <w:pPr>
              <w:widowControl w:val="0"/>
              <w:tabs>
                <w:tab w:val="left" w:pos="0"/>
              </w:tabs>
              <w:spacing w:before="60" w:after="60"/>
              <w:rPr>
                <w:rFonts w:ascii="Calibri" w:hAnsi="Calibri" w:cs="Calibri"/>
                <w:sz w:val="22"/>
                <w:szCs w:val="22"/>
              </w:rPr>
            </w:pPr>
            <w:hyperlink r:id="rId12" w:history="1">
              <w:r w:rsidR="007E648C" w:rsidRPr="00BB7371">
                <w:rPr>
                  <w:rStyle w:val="Collegamentoipertestuale"/>
                  <w:rFonts w:ascii="Calibri" w:hAnsi="Calibri" w:cs="Calibri"/>
                  <w:bCs/>
                  <w:sz w:val="22"/>
                  <w:szCs w:val="22"/>
                </w:rPr>
                <w:t>http://www.asmecomm.it</w:t>
              </w:r>
            </w:hyperlink>
          </w:p>
        </w:tc>
      </w:tr>
      <w:tr w:rsidR="007E648C" w:rsidRPr="00382787" w:rsidTr="002F057E">
        <w:tblPrEx>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PrEx>
        <w:trPr>
          <w:jc w:val="center"/>
        </w:trPr>
        <w:tc>
          <w:tcPr>
            <w:tcW w:w="9688" w:type="dxa"/>
            <w:gridSpan w:val="10"/>
            <w:tcBorders>
              <w:top w:val="single" w:sz="4" w:space="0" w:color="auto"/>
              <w:left w:val="single" w:sz="4" w:space="0" w:color="auto"/>
              <w:bottom w:val="single" w:sz="4" w:space="0" w:color="auto"/>
              <w:right w:val="single" w:sz="4" w:space="0" w:color="auto"/>
            </w:tcBorders>
          </w:tcPr>
          <w:p w:rsidR="007E648C" w:rsidRPr="00382787" w:rsidRDefault="007E648C" w:rsidP="00512EE1">
            <w:pPr>
              <w:widowControl w:val="0"/>
              <w:tabs>
                <w:tab w:val="left" w:pos="-6618"/>
              </w:tabs>
              <w:spacing w:before="60" w:after="60"/>
              <w:rPr>
                <w:rFonts w:ascii="Calibri" w:hAnsi="Calibri" w:cs="Calibri"/>
                <w:bCs/>
                <w:spacing w:val="-4"/>
                <w:sz w:val="22"/>
                <w:szCs w:val="22"/>
              </w:rPr>
            </w:pPr>
            <w:r w:rsidRPr="00382787">
              <w:rPr>
                <w:rFonts w:ascii="Calibri" w:hAnsi="Calibri" w:cs="Calibri"/>
                <w:spacing w:val="-4"/>
                <w:sz w:val="22"/>
                <w:szCs w:val="22"/>
              </w:rPr>
              <w:t>Ulteriori informazioni, e la documentazione disponibili presso il punto di contatto sopraindicato</w:t>
            </w:r>
          </w:p>
        </w:tc>
      </w:tr>
      <w:tr w:rsidR="007E648C" w:rsidRPr="00382787" w:rsidTr="005561CA">
        <w:tblPrEx>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PrEx>
        <w:trPr>
          <w:jc w:val="center"/>
        </w:trPr>
        <w:tc>
          <w:tcPr>
            <w:tcW w:w="9688" w:type="dxa"/>
            <w:gridSpan w:val="10"/>
            <w:tcBorders>
              <w:top w:val="single" w:sz="4" w:space="0" w:color="auto"/>
              <w:left w:val="single" w:sz="4" w:space="0" w:color="auto"/>
              <w:bottom w:val="single" w:sz="4" w:space="0" w:color="auto"/>
              <w:right w:val="single" w:sz="4" w:space="0" w:color="auto"/>
            </w:tcBorders>
          </w:tcPr>
          <w:p w:rsidR="007E648C" w:rsidRPr="00382787" w:rsidRDefault="007E648C" w:rsidP="007E648C">
            <w:pPr>
              <w:widowControl w:val="0"/>
              <w:tabs>
                <w:tab w:val="left" w:pos="-6618"/>
              </w:tabs>
              <w:spacing w:before="60" w:after="60"/>
              <w:rPr>
                <w:rFonts w:ascii="Calibri" w:hAnsi="Calibri" w:cs="Calibri"/>
                <w:bCs/>
                <w:sz w:val="22"/>
                <w:szCs w:val="22"/>
              </w:rPr>
            </w:pPr>
            <w:r w:rsidRPr="00382787">
              <w:rPr>
                <w:rFonts w:ascii="Calibri" w:hAnsi="Calibri" w:cs="Calibri"/>
                <w:sz w:val="22"/>
                <w:szCs w:val="22"/>
              </w:rPr>
              <w:t>Le offerte vanno inviate al punto di contatto sopraindicato</w:t>
            </w:r>
            <w:r>
              <w:rPr>
                <w:rFonts w:ascii="Calibri" w:hAnsi="Calibri" w:cs="Calibri"/>
                <w:sz w:val="22"/>
                <w:szCs w:val="22"/>
              </w:rPr>
              <w:t>.</w:t>
            </w:r>
          </w:p>
        </w:tc>
      </w:tr>
      <w:tr w:rsidR="007E648C" w:rsidRPr="00382787" w:rsidTr="00E3665A">
        <w:tblPrEx>
          <w:tblBorders>
            <w:insideH w:val="single" w:sz="12" w:space="0" w:color="auto"/>
            <w:insideV w:val="single" w:sz="2" w:space="0" w:color="auto"/>
          </w:tblBorders>
        </w:tblPrEx>
        <w:trPr>
          <w:jc w:val="center"/>
        </w:trPr>
        <w:tc>
          <w:tcPr>
            <w:tcW w:w="9688" w:type="dxa"/>
            <w:gridSpan w:val="10"/>
            <w:tcBorders>
              <w:top w:val="single" w:sz="4" w:space="0" w:color="auto"/>
              <w:left w:val="nil"/>
              <w:bottom w:val="single" w:sz="4" w:space="0" w:color="auto"/>
              <w:right w:val="nil"/>
            </w:tcBorders>
          </w:tcPr>
          <w:p w:rsidR="007E648C" w:rsidRPr="00382787" w:rsidRDefault="007E648C" w:rsidP="007E648C">
            <w:pPr>
              <w:widowControl w:val="0"/>
              <w:tabs>
                <w:tab w:val="left" w:pos="318"/>
              </w:tabs>
              <w:spacing w:before="60" w:after="60"/>
              <w:ind w:left="318" w:hanging="318"/>
              <w:rPr>
                <w:rFonts w:ascii="Calibri" w:hAnsi="Calibri" w:cs="Calibri"/>
                <w:b/>
                <w:bCs/>
                <w:sz w:val="22"/>
                <w:szCs w:val="22"/>
              </w:rPr>
            </w:pPr>
            <w:r w:rsidRPr="00382787">
              <w:rPr>
                <w:rFonts w:ascii="Calibri" w:hAnsi="Calibri" w:cs="Calibri"/>
                <w:b/>
                <w:sz w:val="22"/>
              </w:rPr>
              <w:t xml:space="preserve">I.2) Tipo di amministrazione aggiudicatrice </w:t>
            </w:r>
          </w:p>
        </w:tc>
      </w:tr>
      <w:tr w:rsidR="007E648C" w:rsidRPr="00382787" w:rsidTr="00E3665A">
        <w:tblPrEx>
          <w:tblBorders>
            <w:insideH w:val="single" w:sz="12" w:space="0" w:color="auto"/>
            <w:insideV w:val="single" w:sz="2" w:space="0" w:color="auto"/>
          </w:tblBorders>
        </w:tblPrEx>
        <w:trPr>
          <w:jc w:val="center"/>
        </w:trPr>
        <w:tc>
          <w:tcPr>
            <w:tcW w:w="9688" w:type="dxa"/>
            <w:gridSpan w:val="10"/>
            <w:tcBorders>
              <w:top w:val="single" w:sz="4" w:space="0" w:color="auto"/>
              <w:bottom w:val="single" w:sz="4" w:space="0" w:color="auto"/>
            </w:tcBorders>
          </w:tcPr>
          <w:p w:rsidR="007E648C" w:rsidRPr="00A34D02" w:rsidRDefault="007E648C" w:rsidP="00476094">
            <w:pPr>
              <w:widowControl w:val="0"/>
              <w:tabs>
                <w:tab w:val="left" w:pos="318"/>
              </w:tabs>
              <w:spacing w:before="60" w:after="60"/>
              <w:ind w:left="318" w:hanging="318"/>
              <w:rPr>
                <w:rFonts w:ascii="Calibri" w:hAnsi="Calibri" w:cs="Calibri"/>
                <w:bCs/>
                <w:sz w:val="22"/>
                <w:szCs w:val="22"/>
              </w:rPr>
            </w:pPr>
            <w:r>
              <w:rPr>
                <w:rFonts w:ascii="Calibri" w:hAnsi="Calibri" w:cs="Calibri"/>
                <w:sz w:val="22"/>
                <w:szCs w:val="22"/>
              </w:rPr>
              <w:t xml:space="preserve">Ente locale: Comune di </w:t>
            </w:r>
            <w:r w:rsidR="008E1DAA">
              <w:rPr>
                <w:rFonts w:ascii="Calibri" w:hAnsi="Calibri" w:cs="Calibri"/>
                <w:sz w:val="22"/>
                <w:szCs w:val="22"/>
              </w:rPr>
              <w:t>Positano(SA)</w:t>
            </w:r>
          </w:p>
        </w:tc>
      </w:tr>
    </w:tbl>
    <w:p w:rsidR="00B4186D" w:rsidRPr="00382787" w:rsidRDefault="00B4186D" w:rsidP="008674BA">
      <w:pPr>
        <w:widowControl w:val="0"/>
        <w:spacing w:before="120" w:after="120"/>
        <w:ind w:left="567" w:hanging="567"/>
        <w:jc w:val="both"/>
        <w:rPr>
          <w:rFonts w:ascii="Calibri" w:hAnsi="Calibri" w:cs="Calibri"/>
          <w:b/>
          <w:sz w:val="22"/>
          <w:szCs w:val="20"/>
        </w:rPr>
      </w:pPr>
      <w:r w:rsidRPr="00382787">
        <w:rPr>
          <w:rFonts w:ascii="Calibri" w:hAnsi="Calibri" w:cs="Calibri"/>
          <w:b/>
          <w:sz w:val="22"/>
          <w:szCs w:val="20"/>
        </w:rPr>
        <w:t>SEZIONE II</w:t>
      </w:r>
      <w:r w:rsidR="009831E9" w:rsidRPr="00382787">
        <w:rPr>
          <w:rFonts w:ascii="Calibri" w:hAnsi="Calibri" w:cs="Calibri"/>
          <w:b/>
          <w:sz w:val="22"/>
          <w:szCs w:val="20"/>
        </w:rPr>
        <w:t>:</w:t>
      </w:r>
      <w:r w:rsidRPr="00382787">
        <w:rPr>
          <w:rFonts w:ascii="Calibri" w:hAnsi="Calibri" w:cs="Calibri"/>
          <w:b/>
          <w:sz w:val="22"/>
          <w:szCs w:val="20"/>
        </w:rPr>
        <w:t xml:space="preserve"> O</w:t>
      </w:r>
      <w:r w:rsidR="009831E9" w:rsidRPr="00382787">
        <w:rPr>
          <w:rFonts w:ascii="Calibri" w:hAnsi="Calibri" w:cs="Calibri"/>
          <w:b/>
          <w:sz w:val="22"/>
          <w:szCs w:val="20"/>
        </w:rPr>
        <w:t>GGETTO DELL’APPALTO</w:t>
      </w:r>
      <w:r w:rsidRPr="00382787">
        <w:rPr>
          <w:rFonts w:ascii="Calibri" w:hAnsi="Calibri" w:cs="Calibri"/>
          <w:b/>
          <w:sz w:val="22"/>
          <w:szCs w:val="20"/>
        </w:rPr>
        <w:t xml:space="preserve"> (LAVORI)</w:t>
      </w:r>
    </w:p>
    <w:p w:rsidR="00B4186D" w:rsidRPr="00436606" w:rsidRDefault="00B4186D" w:rsidP="008674BA">
      <w:pPr>
        <w:widowControl w:val="0"/>
        <w:spacing w:before="120" w:after="120"/>
        <w:ind w:left="567" w:hanging="567"/>
        <w:jc w:val="both"/>
        <w:rPr>
          <w:rFonts w:ascii="Calibri" w:hAnsi="Calibri" w:cs="Calibri"/>
          <w:b/>
          <w:sz w:val="22"/>
          <w:szCs w:val="20"/>
        </w:rPr>
      </w:pPr>
      <w:r w:rsidRPr="00382787">
        <w:rPr>
          <w:rFonts w:ascii="Calibri" w:hAnsi="Calibri" w:cs="Calibri"/>
          <w:b/>
          <w:sz w:val="22"/>
          <w:szCs w:val="20"/>
        </w:rPr>
        <w:t>II.1) Descrizione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0"/>
        <w:gridCol w:w="83"/>
        <w:gridCol w:w="3427"/>
        <w:gridCol w:w="3233"/>
      </w:tblGrid>
      <w:tr w:rsidR="00B4186D" w:rsidRPr="00436606">
        <w:tc>
          <w:tcPr>
            <w:tcW w:w="9720" w:type="dxa"/>
            <w:gridSpan w:val="5"/>
            <w:tcBorders>
              <w:top w:val="single" w:sz="4" w:space="0" w:color="auto"/>
              <w:left w:val="single" w:sz="4" w:space="0" w:color="auto"/>
              <w:bottom w:val="nil"/>
              <w:right w:val="single" w:sz="4" w:space="0" w:color="auto"/>
            </w:tcBorders>
          </w:tcPr>
          <w:p w:rsidR="00B4186D" w:rsidRPr="00436606" w:rsidRDefault="00B4186D" w:rsidP="00583E97">
            <w:pPr>
              <w:widowControl w:val="0"/>
              <w:tabs>
                <w:tab w:val="left" w:pos="0"/>
              </w:tabs>
              <w:spacing w:before="80" w:after="80"/>
              <w:rPr>
                <w:rFonts w:ascii="Calibri" w:hAnsi="Calibri" w:cs="Calibri"/>
                <w:sz w:val="22"/>
                <w:szCs w:val="20"/>
              </w:rPr>
            </w:pPr>
            <w:r w:rsidRPr="00436606">
              <w:rPr>
                <w:rFonts w:ascii="Calibri" w:hAnsi="Calibri" w:cs="Calibri"/>
                <w:b/>
                <w:sz w:val="22"/>
                <w:szCs w:val="20"/>
              </w:rPr>
              <w:lastRenderedPageBreak/>
              <w:t>II.1.1) Denominazione conferita all’appalto dall’amministrazione aggiudicatrice:</w:t>
            </w:r>
          </w:p>
        </w:tc>
      </w:tr>
      <w:tr w:rsidR="00D745B1" w:rsidRPr="00436606">
        <w:tc>
          <w:tcPr>
            <w:tcW w:w="9720" w:type="dxa"/>
            <w:gridSpan w:val="5"/>
            <w:tcBorders>
              <w:top w:val="nil"/>
              <w:left w:val="single" w:sz="4" w:space="0" w:color="auto"/>
              <w:bottom w:val="nil"/>
              <w:right w:val="single" w:sz="4" w:space="0" w:color="auto"/>
            </w:tcBorders>
          </w:tcPr>
          <w:p w:rsidR="00D745B1" w:rsidRPr="00436606" w:rsidRDefault="00A73672" w:rsidP="0073455F">
            <w:pPr>
              <w:widowControl w:val="0"/>
              <w:spacing w:before="80" w:after="80"/>
              <w:ind w:left="284"/>
              <w:rPr>
                <w:rFonts w:ascii="Calibri" w:hAnsi="Calibri" w:cs="Calibri"/>
                <w:sz w:val="22"/>
                <w:szCs w:val="20"/>
              </w:rPr>
            </w:pPr>
            <w:r w:rsidRPr="00A73672">
              <w:rPr>
                <w:rFonts w:ascii="Calibri" w:hAnsi="Calibri" w:cs="Calibri"/>
                <w:sz w:val="22"/>
                <w:szCs w:val="22"/>
              </w:rPr>
              <w:t xml:space="preserve">Lavori di completamento degli interventi di mitigazione del rischio crolli in </w:t>
            </w:r>
            <w:r w:rsidR="007C243A">
              <w:rPr>
                <w:rFonts w:ascii="Calibri" w:hAnsi="Calibri" w:cs="Calibri"/>
                <w:sz w:val="22"/>
                <w:szCs w:val="22"/>
              </w:rPr>
              <w:t>L</w:t>
            </w:r>
            <w:r w:rsidRPr="00A73672">
              <w:rPr>
                <w:rFonts w:ascii="Calibri" w:hAnsi="Calibri" w:cs="Calibri"/>
                <w:sz w:val="22"/>
                <w:szCs w:val="22"/>
              </w:rPr>
              <w:t>o</w:t>
            </w:r>
            <w:r w:rsidR="007C243A">
              <w:rPr>
                <w:rFonts w:ascii="Calibri" w:hAnsi="Calibri" w:cs="Calibri"/>
                <w:sz w:val="22"/>
                <w:szCs w:val="22"/>
              </w:rPr>
              <w:t>c</w:t>
            </w:r>
            <w:r w:rsidRPr="00A73672">
              <w:rPr>
                <w:rFonts w:ascii="Calibri" w:hAnsi="Calibri" w:cs="Calibri"/>
                <w:sz w:val="22"/>
                <w:szCs w:val="22"/>
              </w:rPr>
              <w:t>alità Liparlati.</w:t>
            </w:r>
          </w:p>
        </w:tc>
      </w:tr>
      <w:tr w:rsidR="00A00583" w:rsidRPr="00436606">
        <w:tc>
          <w:tcPr>
            <w:tcW w:w="9720" w:type="dxa"/>
            <w:gridSpan w:val="5"/>
            <w:tcBorders>
              <w:top w:val="single" w:sz="4" w:space="0" w:color="auto"/>
              <w:left w:val="single" w:sz="4" w:space="0" w:color="auto"/>
              <w:bottom w:val="nil"/>
              <w:right w:val="single" w:sz="4" w:space="0" w:color="auto"/>
            </w:tcBorders>
          </w:tcPr>
          <w:p w:rsidR="00A00583" w:rsidRPr="00436606" w:rsidRDefault="00A00583" w:rsidP="0007322F">
            <w:pPr>
              <w:widowControl w:val="0"/>
              <w:spacing w:before="80" w:after="80"/>
              <w:ind w:left="2410" w:hanging="2410"/>
              <w:rPr>
                <w:rFonts w:ascii="Calibri" w:hAnsi="Calibri" w:cs="Calibri"/>
                <w:bCs/>
                <w:i/>
                <w:sz w:val="22"/>
                <w:szCs w:val="22"/>
              </w:rPr>
            </w:pPr>
            <w:r w:rsidRPr="00436606">
              <w:rPr>
                <w:rFonts w:ascii="Calibri" w:hAnsi="Calibri" w:cs="Calibri"/>
                <w:b/>
                <w:sz w:val="22"/>
                <w:szCs w:val="20"/>
              </w:rPr>
              <w:t>II.1.2) Tipo di appalto e luogo di esecuzione</w:t>
            </w:r>
            <w:r w:rsidR="00791384" w:rsidRPr="00436606">
              <w:rPr>
                <w:rFonts w:ascii="Calibri" w:hAnsi="Calibri" w:cs="Calibri"/>
                <w:b/>
                <w:sz w:val="22"/>
                <w:szCs w:val="20"/>
              </w:rPr>
              <w:t>: LAVORI</w:t>
            </w:r>
          </w:p>
        </w:tc>
      </w:tr>
      <w:tr w:rsidR="00A00583" w:rsidRPr="00436606" w:rsidTr="0007322F">
        <w:tc>
          <w:tcPr>
            <w:tcW w:w="567" w:type="dxa"/>
            <w:tcBorders>
              <w:top w:val="nil"/>
              <w:left w:val="single" w:sz="4" w:space="0" w:color="auto"/>
              <w:bottom w:val="single" w:sz="2" w:space="0" w:color="auto"/>
              <w:right w:val="nil"/>
            </w:tcBorders>
          </w:tcPr>
          <w:p w:rsidR="0007322F" w:rsidRPr="00436606" w:rsidRDefault="001A0557" w:rsidP="0007322F">
            <w:pPr>
              <w:widowControl w:val="0"/>
              <w:spacing w:before="80" w:after="80"/>
              <w:ind w:left="2410" w:hanging="2410"/>
              <w:rPr>
                <w:rFonts w:ascii="Calibri" w:hAnsi="Calibri" w:cs="Calibri"/>
                <w:sz w:val="22"/>
                <w:szCs w:val="22"/>
              </w:rPr>
            </w:pPr>
            <w:r w:rsidRPr="00436606">
              <w:rPr>
                <w:rFonts w:ascii="Calibri" w:hAnsi="Calibri" w:cs="Calibri"/>
                <w:sz w:val="22"/>
                <w:szCs w:val="22"/>
              </w:rPr>
              <w:fldChar w:fldCharType="begin">
                <w:ffData>
                  <w:name w:val=""/>
                  <w:enabled/>
                  <w:calcOnExit w:val="0"/>
                  <w:checkBox>
                    <w:sizeAuto/>
                    <w:default w:val="1"/>
                  </w:checkBox>
                </w:ffData>
              </w:fldChar>
            </w:r>
            <w:r w:rsidR="00B340D5" w:rsidRPr="00436606">
              <w:rPr>
                <w:rFonts w:ascii="Calibri" w:hAnsi="Calibri" w:cs="Calibri"/>
                <w:sz w:val="22"/>
                <w:szCs w:val="22"/>
              </w:rPr>
              <w:instrText xml:space="preserve"> FORMCHECKBOX </w:instrText>
            </w:r>
            <w:r w:rsidRPr="00436606">
              <w:rPr>
                <w:rFonts w:ascii="Calibri" w:hAnsi="Calibri" w:cs="Calibri"/>
                <w:sz w:val="22"/>
                <w:szCs w:val="22"/>
              </w:rPr>
            </w:r>
            <w:r w:rsidRPr="00436606">
              <w:rPr>
                <w:rFonts w:ascii="Calibri" w:hAnsi="Calibri" w:cs="Calibri"/>
                <w:sz w:val="22"/>
                <w:szCs w:val="22"/>
              </w:rPr>
              <w:fldChar w:fldCharType="end"/>
            </w:r>
          </w:p>
          <w:p w:rsidR="0007322F" w:rsidRPr="00436606" w:rsidRDefault="001A0557" w:rsidP="0007322F">
            <w:pPr>
              <w:widowControl w:val="0"/>
              <w:spacing w:before="80" w:after="80"/>
              <w:ind w:left="2410" w:hanging="2410"/>
              <w:rPr>
                <w:rFonts w:ascii="Calibri" w:hAnsi="Calibri" w:cs="Calibri"/>
                <w:sz w:val="22"/>
                <w:szCs w:val="22"/>
              </w:rPr>
            </w:pPr>
            <w:r w:rsidRPr="00436606">
              <w:rPr>
                <w:rFonts w:ascii="Calibri" w:hAnsi="Calibri" w:cs="Calibri"/>
                <w:sz w:val="22"/>
                <w:szCs w:val="22"/>
              </w:rPr>
              <w:fldChar w:fldCharType="begin">
                <w:ffData>
                  <w:name w:val=""/>
                  <w:enabled/>
                  <w:calcOnExit w:val="0"/>
                  <w:checkBox>
                    <w:sizeAuto/>
                    <w:default w:val="0"/>
                  </w:checkBox>
                </w:ffData>
              </w:fldChar>
            </w:r>
            <w:r w:rsidR="00E3665A" w:rsidRPr="00436606">
              <w:rPr>
                <w:rFonts w:ascii="Calibri" w:hAnsi="Calibri" w:cs="Calibri"/>
                <w:sz w:val="22"/>
                <w:szCs w:val="22"/>
              </w:rPr>
              <w:instrText xml:space="preserve"> FORMCHECKBOX </w:instrText>
            </w:r>
            <w:r w:rsidRPr="00436606">
              <w:rPr>
                <w:rFonts w:ascii="Calibri" w:hAnsi="Calibri" w:cs="Calibri"/>
                <w:sz w:val="22"/>
                <w:szCs w:val="22"/>
              </w:rPr>
            </w:r>
            <w:r w:rsidRPr="00436606">
              <w:rPr>
                <w:rFonts w:ascii="Calibri" w:hAnsi="Calibri" w:cs="Calibri"/>
                <w:sz w:val="22"/>
                <w:szCs w:val="22"/>
              </w:rPr>
              <w:fldChar w:fldCharType="end"/>
            </w:r>
          </w:p>
          <w:p w:rsidR="00A00583" w:rsidRPr="00436606" w:rsidRDefault="001A0557" w:rsidP="0007322F">
            <w:pPr>
              <w:widowControl w:val="0"/>
              <w:spacing w:before="80" w:after="80"/>
              <w:ind w:left="2410" w:hanging="2410"/>
              <w:rPr>
                <w:rFonts w:ascii="Calibri" w:hAnsi="Calibri" w:cs="Calibri"/>
                <w:sz w:val="22"/>
                <w:szCs w:val="22"/>
              </w:rPr>
            </w:pPr>
            <w:r w:rsidRPr="00436606">
              <w:rPr>
                <w:rFonts w:ascii="Calibri" w:hAnsi="Calibri" w:cs="Calibri"/>
                <w:sz w:val="22"/>
                <w:szCs w:val="22"/>
              </w:rPr>
              <w:fldChar w:fldCharType="begin">
                <w:ffData>
                  <w:name w:val=""/>
                  <w:enabled/>
                  <w:calcOnExit w:val="0"/>
                  <w:checkBox>
                    <w:sizeAuto/>
                    <w:default w:val="0"/>
                  </w:checkBox>
                </w:ffData>
              </w:fldChar>
            </w:r>
            <w:r w:rsidR="0007322F" w:rsidRPr="00436606">
              <w:rPr>
                <w:rFonts w:ascii="Calibri" w:hAnsi="Calibri" w:cs="Calibri"/>
                <w:sz w:val="22"/>
                <w:szCs w:val="22"/>
              </w:rPr>
              <w:instrText xml:space="preserve"> FORMCHECKBOX </w:instrText>
            </w:r>
            <w:r w:rsidRPr="00436606">
              <w:rPr>
                <w:rFonts w:ascii="Calibri" w:hAnsi="Calibri" w:cs="Calibri"/>
                <w:sz w:val="22"/>
                <w:szCs w:val="22"/>
              </w:rPr>
            </w:r>
            <w:r w:rsidRPr="00436606">
              <w:rPr>
                <w:rFonts w:ascii="Calibri" w:hAnsi="Calibri" w:cs="Calibri"/>
                <w:sz w:val="22"/>
                <w:szCs w:val="22"/>
              </w:rPr>
              <w:fldChar w:fldCharType="end"/>
            </w:r>
          </w:p>
        </w:tc>
        <w:tc>
          <w:tcPr>
            <w:tcW w:w="9153" w:type="dxa"/>
            <w:gridSpan w:val="4"/>
            <w:tcBorders>
              <w:top w:val="nil"/>
              <w:left w:val="nil"/>
              <w:bottom w:val="single" w:sz="2" w:space="0" w:color="auto"/>
              <w:right w:val="single" w:sz="4" w:space="0" w:color="auto"/>
            </w:tcBorders>
          </w:tcPr>
          <w:p w:rsidR="0007322F" w:rsidRPr="00436606" w:rsidRDefault="0007322F" w:rsidP="0007322F">
            <w:pPr>
              <w:widowControl w:val="0"/>
              <w:tabs>
                <w:tab w:val="left" w:pos="-1728"/>
              </w:tabs>
              <w:spacing w:before="80" w:after="80"/>
              <w:ind w:left="34"/>
              <w:rPr>
                <w:rFonts w:ascii="Calibri" w:hAnsi="Calibri" w:cs="Calibri"/>
                <w:sz w:val="22"/>
                <w:szCs w:val="22"/>
              </w:rPr>
            </w:pPr>
            <w:r w:rsidRPr="00436606">
              <w:rPr>
                <w:rFonts w:ascii="Calibri" w:hAnsi="Calibri" w:cs="Calibri"/>
                <w:sz w:val="22"/>
                <w:szCs w:val="22"/>
              </w:rPr>
              <w:t>Esecuzione</w:t>
            </w:r>
          </w:p>
          <w:p w:rsidR="0007322F" w:rsidRPr="00436606" w:rsidRDefault="0007322F" w:rsidP="0007322F">
            <w:pPr>
              <w:widowControl w:val="0"/>
              <w:tabs>
                <w:tab w:val="left" w:pos="-1728"/>
              </w:tabs>
              <w:spacing w:before="80" w:after="80"/>
              <w:ind w:left="34"/>
              <w:rPr>
                <w:rFonts w:ascii="Calibri" w:hAnsi="Calibri" w:cs="Calibri"/>
                <w:sz w:val="22"/>
                <w:szCs w:val="22"/>
              </w:rPr>
            </w:pPr>
            <w:r w:rsidRPr="00436606">
              <w:rPr>
                <w:rFonts w:ascii="Calibri" w:hAnsi="Calibri" w:cs="Calibri"/>
                <w:sz w:val="22"/>
                <w:szCs w:val="22"/>
              </w:rPr>
              <w:t>Progettazione ed esecuzione</w:t>
            </w:r>
          </w:p>
          <w:p w:rsidR="00A00583" w:rsidRPr="00436606" w:rsidRDefault="0007322F" w:rsidP="0007322F">
            <w:pPr>
              <w:widowControl w:val="0"/>
              <w:spacing w:before="80" w:after="80"/>
              <w:ind w:left="34"/>
              <w:rPr>
                <w:rFonts w:ascii="Calibri" w:hAnsi="Calibri" w:cs="Calibri"/>
                <w:i/>
                <w:szCs w:val="22"/>
              </w:rPr>
            </w:pPr>
            <w:r w:rsidRPr="00436606">
              <w:rPr>
                <w:rFonts w:ascii="Calibri" w:hAnsi="Calibri" w:cs="Calibri"/>
                <w:sz w:val="22"/>
                <w:szCs w:val="22"/>
              </w:rPr>
              <w:t>Realizzazione, con qualsiasi mezzo, conforme alle prescrizioni dell’amministrazione aggiudicatrice</w:t>
            </w:r>
          </w:p>
        </w:tc>
      </w:tr>
      <w:tr w:rsidR="00D17CF7" w:rsidRPr="00436606" w:rsidTr="0007322F">
        <w:tc>
          <w:tcPr>
            <w:tcW w:w="2977" w:type="dxa"/>
            <w:gridSpan w:val="2"/>
            <w:tcBorders>
              <w:top w:val="single" w:sz="2" w:space="0" w:color="auto"/>
              <w:left w:val="single" w:sz="4" w:space="0" w:color="auto"/>
              <w:bottom w:val="nil"/>
              <w:right w:val="nil"/>
            </w:tcBorders>
          </w:tcPr>
          <w:p w:rsidR="00D17CF7" w:rsidRPr="00436606" w:rsidRDefault="0007322F" w:rsidP="0007322F">
            <w:pPr>
              <w:widowControl w:val="0"/>
              <w:tabs>
                <w:tab w:val="left" w:pos="-1728"/>
              </w:tabs>
              <w:spacing w:line="360" w:lineRule="auto"/>
              <w:ind w:left="284"/>
              <w:rPr>
                <w:rFonts w:ascii="Calibri" w:hAnsi="Calibri" w:cs="Calibri"/>
                <w:sz w:val="22"/>
              </w:rPr>
            </w:pPr>
            <w:r w:rsidRPr="00436606">
              <w:rPr>
                <w:rFonts w:ascii="Calibri" w:hAnsi="Calibri" w:cs="Calibri"/>
                <w:sz w:val="22"/>
                <w:szCs w:val="22"/>
              </w:rPr>
              <w:t>L</w:t>
            </w:r>
            <w:r w:rsidR="00D17CF7" w:rsidRPr="00436606">
              <w:rPr>
                <w:rFonts w:ascii="Calibri" w:hAnsi="Calibri" w:cs="Calibri"/>
                <w:sz w:val="22"/>
                <w:szCs w:val="22"/>
              </w:rPr>
              <w:t>uogo principale dei lavori:</w:t>
            </w:r>
          </w:p>
        </w:tc>
        <w:tc>
          <w:tcPr>
            <w:tcW w:w="6743" w:type="dxa"/>
            <w:gridSpan w:val="3"/>
            <w:tcBorders>
              <w:top w:val="single" w:sz="2" w:space="0" w:color="auto"/>
              <w:left w:val="nil"/>
              <w:bottom w:val="nil"/>
              <w:right w:val="single" w:sz="4" w:space="0" w:color="auto"/>
            </w:tcBorders>
            <w:vAlign w:val="bottom"/>
          </w:tcPr>
          <w:p w:rsidR="00D17CF7" w:rsidRPr="00436606" w:rsidRDefault="00560F1C" w:rsidP="00476094">
            <w:pPr>
              <w:widowControl w:val="0"/>
              <w:tabs>
                <w:tab w:val="left" w:pos="-1728"/>
              </w:tabs>
              <w:spacing w:line="360" w:lineRule="auto"/>
              <w:ind w:left="34"/>
              <w:rPr>
                <w:rFonts w:ascii="Calibri" w:hAnsi="Calibri" w:cs="Calibri"/>
                <w:sz w:val="22"/>
              </w:rPr>
            </w:pPr>
            <w:r w:rsidRPr="00436606">
              <w:rPr>
                <w:rFonts w:ascii="Calibri" w:hAnsi="Calibri" w:cs="Calibri"/>
                <w:sz w:val="22"/>
                <w:szCs w:val="20"/>
              </w:rPr>
              <w:t xml:space="preserve">Comune di </w:t>
            </w:r>
            <w:r w:rsidR="008E1DAA">
              <w:rPr>
                <w:rFonts w:ascii="Calibri" w:hAnsi="Calibri" w:cs="Calibri"/>
                <w:sz w:val="22"/>
                <w:szCs w:val="20"/>
              </w:rPr>
              <w:t>Positano(SA)</w:t>
            </w:r>
          </w:p>
        </w:tc>
      </w:tr>
      <w:tr w:rsidR="00F944B4" w:rsidRPr="00436606">
        <w:tc>
          <w:tcPr>
            <w:tcW w:w="9720" w:type="dxa"/>
            <w:gridSpan w:val="5"/>
            <w:tcBorders>
              <w:top w:val="nil"/>
              <w:left w:val="single" w:sz="4" w:space="0" w:color="auto"/>
              <w:right w:val="single" w:sz="4" w:space="0" w:color="auto"/>
            </w:tcBorders>
          </w:tcPr>
          <w:p w:rsidR="00F944B4" w:rsidRPr="00436606" w:rsidRDefault="00F944B4" w:rsidP="00A73672">
            <w:pPr>
              <w:widowControl w:val="0"/>
              <w:tabs>
                <w:tab w:val="left" w:pos="-1728"/>
              </w:tabs>
              <w:spacing w:before="80" w:after="80"/>
              <w:ind w:left="284"/>
              <w:rPr>
                <w:rFonts w:ascii="Calibri" w:hAnsi="Calibri" w:cs="Calibri"/>
                <w:sz w:val="22"/>
                <w:szCs w:val="20"/>
              </w:rPr>
            </w:pPr>
            <w:r w:rsidRPr="00436606">
              <w:rPr>
                <w:rFonts w:ascii="Calibri" w:hAnsi="Calibri" w:cs="Calibri"/>
                <w:sz w:val="22"/>
              </w:rPr>
              <w:t>Codice NUTS:</w:t>
            </w:r>
            <w:r w:rsidR="00560F1C" w:rsidRPr="00436606">
              <w:rPr>
                <w:rFonts w:ascii="Calibri" w:hAnsi="Calibri" w:cs="Calibri"/>
                <w:sz w:val="22"/>
              </w:rPr>
              <w:t>ITF</w:t>
            </w:r>
            <w:r w:rsidR="00DA5B28" w:rsidRPr="00436606">
              <w:rPr>
                <w:rFonts w:ascii="Calibri" w:hAnsi="Calibri" w:cs="Calibri"/>
                <w:sz w:val="22"/>
              </w:rPr>
              <w:t>3</w:t>
            </w:r>
            <w:r w:rsidR="00A73672">
              <w:rPr>
                <w:rFonts w:ascii="Calibri" w:hAnsi="Calibri" w:cs="Calibri"/>
                <w:sz w:val="22"/>
              </w:rPr>
              <w:t>5</w:t>
            </w:r>
          </w:p>
        </w:tc>
      </w:tr>
      <w:tr w:rsidR="00A00583" w:rsidRPr="00436606">
        <w:tc>
          <w:tcPr>
            <w:tcW w:w="9720" w:type="dxa"/>
            <w:gridSpan w:val="5"/>
            <w:tcBorders>
              <w:top w:val="single" w:sz="4" w:space="0" w:color="auto"/>
              <w:left w:val="single" w:sz="4" w:space="0" w:color="auto"/>
              <w:bottom w:val="single" w:sz="4" w:space="0" w:color="auto"/>
              <w:right w:val="single" w:sz="4" w:space="0" w:color="auto"/>
            </w:tcBorders>
          </w:tcPr>
          <w:p w:rsidR="00A00583" w:rsidRPr="00436606" w:rsidRDefault="00A00583" w:rsidP="008674BA">
            <w:pPr>
              <w:widowControl w:val="0"/>
              <w:tabs>
                <w:tab w:val="left" w:pos="0"/>
              </w:tabs>
              <w:spacing w:before="80" w:after="80"/>
              <w:rPr>
                <w:rFonts w:ascii="Calibri" w:hAnsi="Calibri" w:cs="Calibri"/>
                <w:sz w:val="28"/>
              </w:rPr>
            </w:pPr>
            <w:r w:rsidRPr="00436606">
              <w:rPr>
                <w:rFonts w:ascii="Calibri" w:hAnsi="Calibri" w:cs="Calibri"/>
                <w:b/>
                <w:sz w:val="22"/>
                <w:szCs w:val="20"/>
              </w:rPr>
              <w:t>II.1.3) L’avviso riguarda</w:t>
            </w:r>
            <w:r w:rsidR="00791384" w:rsidRPr="00436606">
              <w:rPr>
                <w:rFonts w:ascii="Calibri" w:hAnsi="Calibri" w:cs="Calibri"/>
                <w:b/>
                <w:sz w:val="22"/>
                <w:szCs w:val="20"/>
              </w:rPr>
              <w:t xml:space="preserve"> u</w:t>
            </w:r>
            <w:r w:rsidRPr="00436606">
              <w:rPr>
                <w:rFonts w:ascii="Calibri" w:hAnsi="Calibri" w:cs="Calibri"/>
                <w:b/>
                <w:sz w:val="22"/>
                <w:szCs w:val="20"/>
              </w:rPr>
              <w:t>n appalto pubblico</w:t>
            </w:r>
            <w:r w:rsidRPr="00436606">
              <w:rPr>
                <w:rFonts w:ascii="Calibri" w:hAnsi="Calibri" w:cs="Calibri"/>
                <w:b/>
                <w:sz w:val="22"/>
                <w:szCs w:val="20"/>
              </w:rPr>
              <w:tab/>
            </w:r>
          </w:p>
        </w:tc>
      </w:tr>
      <w:tr w:rsidR="00A00583" w:rsidRPr="00436606">
        <w:tc>
          <w:tcPr>
            <w:tcW w:w="9720" w:type="dxa"/>
            <w:gridSpan w:val="5"/>
            <w:tcBorders>
              <w:top w:val="single" w:sz="4" w:space="0" w:color="auto"/>
              <w:left w:val="single" w:sz="4" w:space="0" w:color="auto"/>
              <w:bottom w:val="nil"/>
              <w:right w:val="single" w:sz="4" w:space="0" w:color="auto"/>
            </w:tcBorders>
          </w:tcPr>
          <w:p w:rsidR="00A00583" w:rsidRPr="00436606" w:rsidRDefault="00A00583" w:rsidP="00B340D5">
            <w:pPr>
              <w:widowControl w:val="0"/>
              <w:tabs>
                <w:tab w:val="left" w:pos="0"/>
              </w:tabs>
              <w:spacing w:before="80" w:after="80"/>
              <w:rPr>
                <w:rFonts w:ascii="Calibri" w:hAnsi="Calibri" w:cs="Calibri"/>
                <w:b/>
                <w:sz w:val="28"/>
              </w:rPr>
            </w:pPr>
            <w:r w:rsidRPr="00436606">
              <w:rPr>
                <w:rFonts w:ascii="Calibri" w:hAnsi="Calibri" w:cs="Calibri"/>
                <w:b/>
                <w:sz w:val="22"/>
                <w:szCs w:val="20"/>
              </w:rPr>
              <w:t>II.1.5) Breve descrizione dell’appalto</w:t>
            </w:r>
            <w:r w:rsidR="006004D0" w:rsidRPr="00436606">
              <w:rPr>
                <w:rFonts w:ascii="Calibri" w:hAnsi="Calibri" w:cs="Calibri"/>
                <w:b/>
                <w:sz w:val="22"/>
                <w:szCs w:val="20"/>
              </w:rPr>
              <w:t>:</w:t>
            </w:r>
          </w:p>
        </w:tc>
      </w:tr>
      <w:tr w:rsidR="00A00583" w:rsidRPr="00436606" w:rsidTr="00FA2BF4">
        <w:tc>
          <w:tcPr>
            <w:tcW w:w="9720" w:type="dxa"/>
            <w:gridSpan w:val="5"/>
            <w:tcBorders>
              <w:top w:val="nil"/>
              <w:left w:val="single" w:sz="4" w:space="0" w:color="auto"/>
              <w:bottom w:val="single" w:sz="4" w:space="0" w:color="auto"/>
              <w:right w:val="single" w:sz="4" w:space="0" w:color="auto"/>
            </w:tcBorders>
          </w:tcPr>
          <w:p w:rsidR="00A00583" w:rsidRPr="00436606" w:rsidRDefault="00C5712A" w:rsidP="00A73672">
            <w:pPr>
              <w:widowControl w:val="0"/>
              <w:tabs>
                <w:tab w:val="left" w:pos="-1728"/>
              </w:tabs>
              <w:spacing w:line="360" w:lineRule="auto"/>
              <w:ind w:left="284"/>
              <w:jc w:val="both"/>
              <w:rPr>
                <w:rFonts w:ascii="Calibri" w:hAnsi="Calibri" w:cs="Calibri"/>
                <w:b/>
                <w:sz w:val="22"/>
                <w:szCs w:val="22"/>
              </w:rPr>
            </w:pPr>
            <w:r w:rsidRPr="007C243A">
              <w:rPr>
                <w:rFonts w:ascii="Calibri" w:hAnsi="Calibri" w:cs="Calibri"/>
                <w:sz w:val="22"/>
                <w:szCs w:val="22"/>
              </w:rPr>
              <w:t xml:space="preserve">I lavori, oggetto dell’appalto, consistono </w:t>
            </w:r>
            <w:r w:rsidR="008C79A5" w:rsidRPr="007C243A">
              <w:rPr>
                <w:rFonts w:ascii="Calibri" w:hAnsi="Calibri" w:cs="Calibri"/>
                <w:sz w:val="22"/>
                <w:szCs w:val="22"/>
              </w:rPr>
              <w:t>essenzialmente</w:t>
            </w:r>
            <w:r w:rsidR="00A469AC">
              <w:rPr>
                <w:rFonts w:ascii="Calibri" w:hAnsi="Calibri" w:cs="Calibri"/>
                <w:sz w:val="22"/>
                <w:szCs w:val="22"/>
              </w:rPr>
              <w:t xml:space="preserve"> </w:t>
            </w:r>
            <w:r w:rsidR="00B66524" w:rsidRPr="007C243A">
              <w:rPr>
                <w:rFonts w:ascii="Calibri" w:hAnsi="Calibri" w:cs="Calibri"/>
                <w:sz w:val="22"/>
                <w:szCs w:val="22"/>
              </w:rPr>
              <w:t>nel</w:t>
            </w:r>
            <w:r w:rsidR="00A469AC">
              <w:rPr>
                <w:rFonts w:ascii="Calibri" w:hAnsi="Calibri" w:cs="Calibri"/>
                <w:sz w:val="22"/>
                <w:szCs w:val="22"/>
              </w:rPr>
              <w:t xml:space="preserve"> </w:t>
            </w:r>
            <w:r w:rsidR="00A73672" w:rsidRPr="007C243A">
              <w:rPr>
                <w:rFonts w:ascii="Calibri" w:hAnsi="Calibri" w:cs="Calibri"/>
                <w:sz w:val="22"/>
                <w:szCs w:val="22"/>
              </w:rPr>
              <w:t xml:space="preserve">completamento degli interventi di mitigazione del rischio </w:t>
            </w:r>
            <w:r w:rsidR="007C243A" w:rsidRPr="007C243A">
              <w:rPr>
                <w:rFonts w:ascii="Calibri" w:hAnsi="Calibri" w:cs="Calibri"/>
                <w:sz w:val="22"/>
                <w:szCs w:val="22"/>
              </w:rPr>
              <w:t xml:space="preserve">da </w:t>
            </w:r>
            <w:r w:rsidR="00A73672" w:rsidRPr="007C243A">
              <w:rPr>
                <w:rFonts w:ascii="Calibri" w:hAnsi="Calibri" w:cs="Calibri"/>
                <w:sz w:val="22"/>
                <w:szCs w:val="22"/>
              </w:rPr>
              <w:t xml:space="preserve">crolli in </w:t>
            </w:r>
            <w:r w:rsidR="007C243A" w:rsidRPr="007C243A">
              <w:rPr>
                <w:rFonts w:ascii="Calibri" w:hAnsi="Calibri" w:cs="Calibri"/>
                <w:sz w:val="22"/>
                <w:szCs w:val="22"/>
              </w:rPr>
              <w:t>L</w:t>
            </w:r>
            <w:r w:rsidR="00A73672" w:rsidRPr="007C243A">
              <w:rPr>
                <w:rFonts w:ascii="Calibri" w:hAnsi="Calibri" w:cs="Calibri"/>
                <w:sz w:val="22"/>
                <w:szCs w:val="22"/>
              </w:rPr>
              <w:t>o</w:t>
            </w:r>
            <w:r w:rsidR="007C243A" w:rsidRPr="007C243A">
              <w:rPr>
                <w:rFonts w:ascii="Calibri" w:hAnsi="Calibri" w:cs="Calibri"/>
                <w:sz w:val="22"/>
                <w:szCs w:val="22"/>
              </w:rPr>
              <w:t>ca</w:t>
            </w:r>
            <w:r w:rsidR="00A73672" w:rsidRPr="007C243A">
              <w:rPr>
                <w:rFonts w:ascii="Calibri" w:hAnsi="Calibri" w:cs="Calibri"/>
                <w:sz w:val="22"/>
                <w:szCs w:val="22"/>
              </w:rPr>
              <w:t>lità Liparlati</w:t>
            </w:r>
            <w:r w:rsidR="007C243A" w:rsidRPr="007C243A">
              <w:rPr>
                <w:rFonts w:ascii="Calibri" w:hAnsi="Calibri" w:cs="Calibri"/>
                <w:sz w:val="22"/>
                <w:szCs w:val="22"/>
              </w:rPr>
              <w:t>, mediante ispezione, pulizia, disgaggio, installazione di rete paramassi in aderenza, chiodature, fasciature</w:t>
            </w:r>
            <w:r w:rsidR="00B70DA7">
              <w:rPr>
                <w:rFonts w:ascii="Calibri" w:hAnsi="Calibri" w:cs="Calibri"/>
                <w:sz w:val="22"/>
                <w:szCs w:val="22"/>
              </w:rPr>
              <w:t>, sottofondazioni</w:t>
            </w:r>
            <w:r w:rsidR="007C243A" w:rsidRPr="007C243A">
              <w:rPr>
                <w:rFonts w:ascii="Calibri" w:hAnsi="Calibri" w:cs="Calibri"/>
                <w:sz w:val="22"/>
                <w:szCs w:val="22"/>
              </w:rPr>
              <w:t xml:space="preserve"> ed installazione di barriere paramassi alla base del costone</w:t>
            </w:r>
            <w:r w:rsidR="00A73672" w:rsidRPr="007C243A">
              <w:rPr>
                <w:rFonts w:ascii="Calibri" w:hAnsi="Calibri" w:cs="Calibri"/>
                <w:sz w:val="22"/>
                <w:szCs w:val="22"/>
              </w:rPr>
              <w:t>.</w:t>
            </w:r>
          </w:p>
        </w:tc>
      </w:tr>
      <w:tr w:rsidR="00A00583" w:rsidRPr="00B5725E" w:rsidTr="00FA2BF4">
        <w:tc>
          <w:tcPr>
            <w:tcW w:w="9720" w:type="dxa"/>
            <w:gridSpan w:val="5"/>
            <w:tcBorders>
              <w:top w:val="single" w:sz="4" w:space="0" w:color="auto"/>
              <w:left w:val="single" w:sz="4" w:space="0" w:color="auto"/>
              <w:bottom w:val="dotted" w:sz="4" w:space="0" w:color="auto"/>
              <w:right w:val="single" w:sz="4" w:space="0" w:color="auto"/>
            </w:tcBorders>
          </w:tcPr>
          <w:p w:rsidR="00A00583" w:rsidRPr="00B5725E" w:rsidRDefault="00A00583" w:rsidP="0007322F">
            <w:pPr>
              <w:widowControl w:val="0"/>
              <w:tabs>
                <w:tab w:val="left" w:pos="0"/>
              </w:tabs>
              <w:spacing w:before="80" w:after="80"/>
              <w:rPr>
                <w:rFonts w:ascii="Calibri" w:hAnsi="Calibri" w:cs="Calibri"/>
                <w:bCs/>
                <w:sz w:val="22"/>
                <w:szCs w:val="22"/>
              </w:rPr>
            </w:pPr>
            <w:r w:rsidRPr="00B5725E">
              <w:rPr>
                <w:rFonts w:ascii="Calibri" w:hAnsi="Calibri" w:cs="Calibri"/>
                <w:b/>
                <w:sz w:val="22"/>
                <w:szCs w:val="20"/>
              </w:rPr>
              <w:t xml:space="preserve">II.1.6) </w:t>
            </w:r>
            <w:r w:rsidR="0007322F" w:rsidRPr="00B5725E">
              <w:rPr>
                <w:rFonts w:ascii="Calibri" w:hAnsi="Calibri" w:cs="Calibri"/>
                <w:b/>
                <w:sz w:val="22"/>
                <w:szCs w:val="20"/>
              </w:rPr>
              <w:t>V</w:t>
            </w:r>
            <w:r w:rsidRPr="00B5725E">
              <w:rPr>
                <w:rFonts w:ascii="Calibri" w:hAnsi="Calibri" w:cs="Calibri"/>
                <w:b/>
                <w:sz w:val="22"/>
                <w:szCs w:val="20"/>
              </w:rPr>
              <w:t>ocabolario comune per gli appalti</w:t>
            </w:r>
            <w:r w:rsidR="0007322F" w:rsidRPr="00B5725E">
              <w:rPr>
                <w:rFonts w:ascii="Calibri" w:hAnsi="Calibri" w:cs="Calibri"/>
                <w:b/>
                <w:sz w:val="22"/>
                <w:szCs w:val="20"/>
              </w:rPr>
              <w:t xml:space="preserve"> (CPV)</w:t>
            </w:r>
          </w:p>
        </w:tc>
      </w:tr>
      <w:tr w:rsidR="00A00583" w:rsidRPr="00B5725E" w:rsidTr="00FA2BF4">
        <w:tc>
          <w:tcPr>
            <w:tcW w:w="3060" w:type="dxa"/>
            <w:gridSpan w:val="3"/>
            <w:tcBorders>
              <w:top w:val="dotted" w:sz="4" w:space="0" w:color="auto"/>
              <w:left w:val="single" w:sz="4" w:space="0" w:color="auto"/>
              <w:bottom w:val="dotted" w:sz="4" w:space="0" w:color="auto"/>
              <w:right w:val="dotted" w:sz="4" w:space="0" w:color="auto"/>
            </w:tcBorders>
          </w:tcPr>
          <w:p w:rsidR="00A00583" w:rsidRPr="00B5725E" w:rsidRDefault="00A00583" w:rsidP="008674BA">
            <w:pPr>
              <w:widowControl w:val="0"/>
              <w:tabs>
                <w:tab w:val="left" w:pos="0"/>
              </w:tabs>
              <w:spacing w:before="80" w:after="80"/>
              <w:rPr>
                <w:rFonts w:ascii="Calibri" w:hAnsi="Calibri" w:cs="Calibri"/>
                <w:b/>
                <w:sz w:val="22"/>
                <w:szCs w:val="22"/>
              </w:rPr>
            </w:pPr>
          </w:p>
        </w:tc>
        <w:tc>
          <w:tcPr>
            <w:tcW w:w="3427" w:type="dxa"/>
            <w:tcBorders>
              <w:top w:val="dotted" w:sz="4" w:space="0" w:color="auto"/>
              <w:left w:val="dotted" w:sz="4" w:space="0" w:color="auto"/>
              <w:bottom w:val="dotted" w:sz="4" w:space="0" w:color="auto"/>
              <w:right w:val="dotted" w:sz="4" w:space="0" w:color="auto"/>
            </w:tcBorders>
          </w:tcPr>
          <w:p w:rsidR="00A00583" w:rsidRPr="00B5725E" w:rsidRDefault="00A00583" w:rsidP="008674BA">
            <w:pPr>
              <w:widowControl w:val="0"/>
              <w:tabs>
                <w:tab w:val="left" w:pos="0"/>
              </w:tabs>
              <w:spacing w:line="360" w:lineRule="auto"/>
              <w:jc w:val="center"/>
              <w:rPr>
                <w:rFonts w:ascii="Calibri" w:hAnsi="Calibri" w:cs="Calibri"/>
                <w:sz w:val="22"/>
                <w:szCs w:val="22"/>
              </w:rPr>
            </w:pPr>
            <w:r w:rsidRPr="00B5725E">
              <w:rPr>
                <w:rFonts w:ascii="Calibri" w:hAnsi="Calibri" w:cs="Calibri"/>
                <w:sz w:val="22"/>
                <w:szCs w:val="22"/>
              </w:rPr>
              <w:t>Vocabolario principale</w:t>
            </w:r>
          </w:p>
        </w:tc>
        <w:tc>
          <w:tcPr>
            <w:tcW w:w="3233" w:type="dxa"/>
            <w:tcBorders>
              <w:top w:val="dotted" w:sz="4" w:space="0" w:color="auto"/>
              <w:left w:val="dotted" w:sz="4" w:space="0" w:color="auto"/>
              <w:bottom w:val="dotted" w:sz="4" w:space="0" w:color="auto"/>
              <w:right w:val="single" w:sz="4" w:space="0" w:color="auto"/>
            </w:tcBorders>
          </w:tcPr>
          <w:p w:rsidR="00A00583" w:rsidRPr="00B5725E" w:rsidRDefault="00A00583" w:rsidP="008674BA">
            <w:pPr>
              <w:widowControl w:val="0"/>
              <w:tabs>
                <w:tab w:val="left" w:pos="0"/>
              </w:tabs>
              <w:spacing w:line="360" w:lineRule="auto"/>
              <w:jc w:val="center"/>
              <w:rPr>
                <w:rFonts w:ascii="Calibri" w:hAnsi="Calibri" w:cs="Calibri"/>
                <w:sz w:val="22"/>
                <w:szCs w:val="22"/>
              </w:rPr>
            </w:pPr>
          </w:p>
        </w:tc>
      </w:tr>
      <w:tr w:rsidR="00412855" w:rsidRPr="00436606" w:rsidTr="00FA2BF4">
        <w:tc>
          <w:tcPr>
            <w:tcW w:w="3060" w:type="dxa"/>
            <w:gridSpan w:val="3"/>
            <w:tcBorders>
              <w:top w:val="dotted" w:sz="4" w:space="0" w:color="auto"/>
              <w:left w:val="single" w:sz="4" w:space="0" w:color="auto"/>
              <w:bottom w:val="dotted" w:sz="4" w:space="0" w:color="auto"/>
              <w:right w:val="dotted" w:sz="4" w:space="0" w:color="auto"/>
            </w:tcBorders>
          </w:tcPr>
          <w:p w:rsidR="00412855" w:rsidRPr="00B5725E" w:rsidRDefault="00412855" w:rsidP="008674BA">
            <w:pPr>
              <w:widowControl w:val="0"/>
              <w:tabs>
                <w:tab w:val="left" w:pos="-1687"/>
              </w:tabs>
              <w:spacing w:before="80" w:after="80"/>
              <w:ind w:left="284"/>
              <w:rPr>
                <w:rFonts w:ascii="Calibri" w:hAnsi="Calibri" w:cs="Calibri"/>
                <w:sz w:val="22"/>
                <w:szCs w:val="22"/>
              </w:rPr>
            </w:pPr>
            <w:r w:rsidRPr="00B5725E">
              <w:rPr>
                <w:rFonts w:ascii="Calibri" w:hAnsi="Calibri" w:cs="Calibri"/>
                <w:sz w:val="22"/>
              </w:rPr>
              <w:t>Oggetto principale</w:t>
            </w:r>
          </w:p>
        </w:tc>
        <w:tc>
          <w:tcPr>
            <w:tcW w:w="3427" w:type="dxa"/>
            <w:tcBorders>
              <w:top w:val="dotted" w:sz="4" w:space="0" w:color="auto"/>
              <w:left w:val="dotted" w:sz="4" w:space="0" w:color="auto"/>
              <w:bottom w:val="dotted" w:sz="4" w:space="0" w:color="auto"/>
              <w:right w:val="dotted" w:sz="4" w:space="0" w:color="auto"/>
            </w:tcBorders>
          </w:tcPr>
          <w:p w:rsidR="00412855" w:rsidRPr="00B5725E" w:rsidRDefault="00A73672" w:rsidP="00DD1199">
            <w:pPr>
              <w:widowControl w:val="0"/>
              <w:tabs>
                <w:tab w:val="left" w:pos="-1687"/>
              </w:tabs>
              <w:spacing w:before="80" w:after="80"/>
              <w:ind w:left="284"/>
              <w:jc w:val="center"/>
              <w:rPr>
                <w:rFonts w:ascii="Calibri" w:hAnsi="Calibri" w:cs="Calibri"/>
                <w:sz w:val="22"/>
                <w:szCs w:val="20"/>
              </w:rPr>
            </w:pPr>
            <w:r w:rsidRPr="00B5725E">
              <w:rPr>
                <w:rFonts w:ascii="Calibri" w:hAnsi="Calibri" w:cs="Calibri"/>
                <w:sz w:val="22"/>
              </w:rPr>
              <w:t>45111230-9</w:t>
            </w:r>
          </w:p>
        </w:tc>
        <w:tc>
          <w:tcPr>
            <w:tcW w:w="3233" w:type="dxa"/>
            <w:tcBorders>
              <w:top w:val="dotted" w:sz="4" w:space="0" w:color="auto"/>
              <w:left w:val="dotted" w:sz="4" w:space="0" w:color="auto"/>
              <w:bottom w:val="dotted" w:sz="4" w:space="0" w:color="auto"/>
              <w:right w:val="single" w:sz="4" w:space="0" w:color="auto"/>
            </w:tcBorders>
          </w:tcPr>
          <w:p w:rsidR="00412855" w:rsidRPr="00385F44" w:rsidRDefault="00412855" w:rsidP="008674BA">
            <w:pPr>
              <w:widowControl w:val="0"/>
              <w:tabs>
                <w:tab w:val="left" w:pos="0"/>
              </w:tabs>
              <w:spacing w:before="40" w:after="40"/>
              <w:jc w:val="center"/>
              <w:rPr>
                <w:rFonts w:ascii="Calibri" w:hAnsi="Calibri" w:cs="Calibri"/>
              </w:rPr>
            </w:pPr>
          </w:p>
        </w:tc>
      </w:tr>
      <w:tr w:rsidR="00A00583" w:rsidRPr="007C243A">
        <w:tc>
          <w:tcPr>
            <w:tcW w:w="9720" w:type="dxa"/>
            <w:gridSpan w:val="5"/>
            <w:tcBorders>
              <w:top w:val="single" w:sz="4" w:space="0" w:color="auto"/>
              <w:left w:val="single" w:sz="4" w:space="0" w:color="auto"/>
              <w:bottom w:val="single" w:sz="4" w:space="0" w:color="auto"/>
              <w:right w:val="single" w:sz="4" w:space="0" w:color="auto"/>
            </w:tcBorders>
          </w:tcPr>
          <w:p w:rsidR="00A00583" w:rsidRPr="007C243A" w:rsidRDefault="00A00583" w:rsidP="0007322F">
            <w:pPr>
              <w:widowControl w:val="0"/>
              <w:tabs>
                <w:tab w:val="left" w:pos="0"/>
                <w:tab w:val="left" w:pos="8352"/>
                <w:tab w:val="left" w:pos="8892"/>
              </w:tabs>
              <w:spacing w:before="80" w:after="80"/>
              <w:rPr>
                <w:rFonts w:ascii="Calibri" w:hAnsi="Calibri" w:cs="Calibri"/>
                <w:b/>
                <w:sz w:val="22"/>
                <w:szCs w:val="22"/>
              </w:rPr>
            </w:pPr>
            <w:r w:rsidRPr="007C243A">
              <w:rPr>
                <w:rFonts w:ascii="Calibri" w:hAnsi="Calibri" w:cs="Calibri"/>
                <w:b/>
                <w:sz w:val="22"/>
                <w:szCs w:val="20"/>
              </w:rPr>
              <w:t>II.1.7) L’appalto rientra nel campo di applicazione dell’accordo sugli appalti pubblici (AAP)</w:t>
            </w:r>
            <w:r w:rsidR="005B4983" w:rsidRPr="007C243A">
              <w:rPr>
                <w:rFonts w:ascii="Calibri" w:hAnsi="Calibri" w:cs="Calibri"/>
                <w:b/>
                <w:sz w:val="22"/>
                <w:szCs w:val="20"/>
              </w:rPr>
              <w:t>:</w:t>
            </w:r>
            <w:r w:rsidR="00A757BE" w:rsidRPr="007C243A">
              <w:rPr>
                <w:rFonts w:ascii="Calibri" w:hAnsi="Calibri" w:cs="Calibri"/>
                <w:b/>
                <w:sz w:val="22"/>
                <w:szCs w:val="20"/>
              </w:rPr>
              <w:tab/>
            </w:r>
            <w:r w:rsidR="0007322F" w:rsidRPr="007C243A">
              <w:rPr>
                <w:rFonts w:ascii="Calibri" w:hAnsi="Calibri" w:cs="Calibri"/>
                <w:b/>
                <w:sz w:val="22"/>
                <w:szCs w:val="20"/>
              </w:rPr>
              <w:t>SI</w:t>
            </w:r>
          </w:p>
        </w:tc>
      </w:tr>
      <w:tr w:rsidR="00A00583" w:rsidRPr="007C243A">
        <w:tc>
          <w:tcPr>
            <w:tcW w:w="9720" w:type="dxa"/>
            <w:gridSpan w:val="5"/>
            <w:tcBorders>
              <w:top w:val="single" w:sz="4" w:space="0" w:color="auto"/>
              <w:left w:val="single" w:sz="4" w:space="0" w:color="auto"/>
              <w:bottom w:val="nil"/>
              <w:right w:val="single" w:sz="4" w:space="0" w:color="auto"/>
            </w:tcBorders>
          </w:tcPr>
          <w:p w:rsidR="00A00583" w:rsidRPr="007C243A" w:rsidRDefault="00A00583" w:rsidP="00B340D5">
            <w:pPr>
              <w:widowControl w:val="0"/>
              <w:tabs>
                <w:tab w:val="left" w:pos="0"/>
                <w:tab w:val="left" w:pos="8352"/>
                <w:tab w:val="left" w:pos="8892"/>
              </w:tabs>
              <w:spacing w:before="80" w:after="80"/>
              <w:rPr>
                <w:rFonts w:ascii="Calibri" w:hAnsi="Calibri" w:cs="Calibri"/>
                <w:b/>
                <w:sz w:val="22"/>
                <w:szCs w:val="20"/>
              </w:rPr>
            </w:pPr>
            <w:r w:rsidRPr="007C243A">
              <w:rPr>
                <w:rFonts w:ascii="Calibri" w:hAnsi="Calibri" w:cs="Calibri"/>
                <w:b/>
                <w:sz w:val="22"/>
                <w:szCs w:val="20"/>
              </w:rPr>
              <w:t xml:space="preserve">II.1.8) </w:t>
            </w:r>
            <w:r w:rsidR="0048027E" w:rsidRPr="007C243A">
              <w:rPr>
                <w:rFonts w:ascii="Calibri" w:hAnsi="Calibri" w:cs="Calibri"/>
                <w:b/>
                <w:sz w:val="22"/>
                <w:szCs w:val="20"/>
              </w:rPr>
              <w:t>Lotti – L’appalto è suddiviso in</w:t>
            </w:r>
            <w:r w:rsidRPr="007C243A">
              <w:rPr>
                <w:rFonts w:ascii="Calibri" w:hAnsi="Calibri" w:cs="Calibri"/>
                <w:b/>
                <w:sz w:val="22"/>
                <w:szCs w:val="20"/>
              </w:rPr>
              <w:t xml:space="preserve"> lotti</w:t>
            </w:r>
            <w:r w:rsidR="005B4983" w:rsidRPr="007C243A">
              <w:rPr>
                <w:rFonts w:ascii="Calibri" w:hAnsi="Calibri" w:cs="Calibri"/>
                <w:b/>
                <w:sz w:val="22"/>
                <w:szCs w:val="20"/>
              </w:rPr>
              <w:t>:</w:t>
            </w:r>
            <w:r w:rsidR="00EF4792" w:rsidRPr="007C243A">
              <w:rPr>
                <w:rFonts w:ascii="Calibri" w:hAnsi="Calibri" w:cs="Calibri"/>
                <w:b/>
                <w:sz w:val="22"/>
                <w:szCs w:val="20"/>
              </w:rPr>
              <w:t>NO</w:t>
            </w:r>
          </w:p>
        </w:tc>
      </w:tr>
      <w:tr w:rsidR="00A00583" w:rsidRPr="00436606">
        <w:tc>
          <w:tcPr>
            <w:tcW w:w="9720" w:type="dxa"/>
            <w:gridSpan w:val="5"/>
            <w:tcBorders>
              <w:top w:val="single" w:sz="4" w:space="0" w:color="auto"/>
              <w:left w:val="single" w:sz="4" w:space="0" w:color="auto"/>
              <w:bottom w:val="single" w:sz="4" w:space="0" w:color="auto"/>
              <w:right w:val="single" w:sz="4" w:space="0" w:color="auto"/>
            </w:tcBorders>
          </w:tcPr>
          <w:p w:rsidR="00A00583" w:rsidRPr="007C243A" w:rsidRDefault="0015720D" w:rsidP="00BD5AF9">
            <w:pPr>
              <w:widowControl w:val="0"/>
              <w:tabs>
                <w:tab w:val="left" w:pos="0"/>
                <w:tab w:val="left" w:pos="8352"/>
                <w:tab w:val="left" w:pos="8892"/>
              </w:tabs>
              <w:spacing w:before="80" w:after="80"/>
              <w:rPr>
                <w:rFonts w:ascii="Calibri" w:hAnsi="Calibri" w:cs="Calibri"/>
                <w:b/>
                <w:sz w:val="22"/>
                <w:szCs w:val="20"/>
              </w:rPr>
            </w:pPr>
            <w:r w:rsidRPr="007C243A">
              <w:rPr>
                <w:rFonts w:ascii="Calibri" w:hAnsi="Calibri" w:cs="Calibri"/>
                <w:b/>
                <w:sz w:val="22"/>
                <w:szCs w:val="20"/>
              </w:rPr>
              <w:t xml:space="preserve">II.1.9) Informazioni sulle varianti - Ammissibilità di varianti: </w:t>
            </w:r>
            <w:r w:rsidR="00BD5AF9" w:rsidRPr="007C243A">
              <w:rPr>
                <w:rFonts w:ascii="Calibri" w:hAnsi="Calibri" w:cs="Calibri"/>
                <w:b/>
                <w:sz w:val="22"/>
                <w:szCs w:val="20"/>
              </w:rPr>
              <w:t>NO</w:t>
            </w:r>
          </w:p>
        </w:tc>
      </w:tr>
    </w:tbl>
    <w:p w:rsidR="00270B3D" w:rsidRPr="00453131" w:rsidRDefault="00270B3D" w:rsidP="00270B3D">
      <w:pPr>
        <w:widowControl w:val="0"/>
        <w:spacing w:before="120" w:after="120"/>
        <w:ind w:left="567" w:hanging="567"/>
        <w:jc w:val="both"/>
        <w:rPr>
          <w:rFonts w:ascii="Calibri" w:hAnsi="Calibri" w:cs="Calibri"/>
          <w:b/>
          <w:sz w:val="22"/>
          <w:szCs w:val="20"/>
        </w:rPr>
      </w:pPr>
      <w:r w:rsidRPr="00436606">
        <w:rPr>
          <w:rFonts w:ascii="Calibri" w:hAnsi="Calibri" w:cs="Calibri"/>
          <w:b/>
          <w:sz w:val="22"/>
          <w:szCs w:val="20"/>
        </w:rPr>
        <w:t xml:space="preserve">II.2) Quantitativo o </w:t>
      </w:r>
      <w:r w:rsidRPr="00453131">
        <w:rPr>
          <w:rFonts w:ascii="Calibri" w:hAnsi="Calibri" w:cs="Calibri"/>
          <w:b/>
          <w:sz w:val="22"/>
          <w:szCs w:val="20"/>
        </w:rPr>
        <w:t>entità dell’appalto</w:t>
      </w:r>
      <w:r w:rsidR="003E5957">
        <w:rPr>
          <w:rFonts w:ascii="Calibri" w:hAnsi="Calibri" w:cs="Calibri"/>
          <w:b/>
          <w:sz w:val="22"/>
          <w:szCs w:val="20"/>
        </w:rPr>
        <w:t xml:space="preserve"> </w:t>
      </w:r>
      <w:r w:rsidR="00453131" w:rsidRPr="00453131">
        <w:rPr>
          <w:rFonts w:ascii="Calibri" w:hAnsi="Calibri" w:cs="Calibri"/>
          <w:b/>
          <w:sz w:val="22"/>
          <w:szCs w:val="22"/>
        </w:rPr>
        <w:t xml:space="preserve">€. 803.082,53 </w:t>
      </w:r>
      <w:r w:rsidR="00453131" w:rsidRPr="00453131">
        <w:rPr>
          <w:rFonts w:ascii="Calibri" w:hAnsi="Calibri" w:cs="Calibri"/>
          <w:b/>
          <w:bCs/>
          <w:sz w:val="22"/>
          <w:szCs w:val="22"/>
        </w:rPr>
        <w:t>di cui:</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1264"/>
        <w:gridCol w:w="16"/>
        <w:gridCol w:w="985"/>
        <w:gridCol w:w="1129"/>
        <w:gridCol w:w="8"/>
        <w:gridCol w:w="2000"/>
        <w:gridCol w:w="4379"/>
      </w:tblGrid>
      <w:tr w:rsidR="00950066" w:rsidRPr="00436606" w:rsidTr="00087D16">
        <w:tc>
          <w:tcPr>
            <w:tcW w:w="5000" w:type="pct"/>
            <w:gridSpan w:val="8"/>
            <w:tcBorders>
              <w:top w:val="single" w:sz="4" w:space="0" w:color="auto"/>
              <w:left w:val="single" w:sz="4" w:space="0" w:color="auto"/>
              <w:bottom w:val="single" w:sz="4" w:space="0" w:color="auto"/>
              <w:right w:val="single" w:sz="4" w:space="0" w:color="auto"/>
            </w:tcBorders>
          </w:tcPr>
          <w:p w:rsidR="00950066" w:rsidRPr="00436606" w:rsidRDefault="00950066" w:rsidP="00FE4BCF">
            <w:pPr>
              <w:spacing w:before="120" w:after="120"/>
              <w:ind w:left="567" w:hanging="567"/>
              <w:rPr>
                <w:rFonts w:ascii="Calibri" w:hAnsi="Calibri" w:cs="Calibri"/>
                <w:b/>
                <w:sz w:val="22"/>
                <w:szCs w:val="20"/>
              </w:rPr>
            </w:pPr>
            <w:r w:rsidRPr="00436606">
              <w:rPr>
                <w:rFonts w:ascii="Calibri" w:hAnsi="Calibri" w:cs="Calibri"/>
                <w:b/>
                <w:sz w:val="22"/>
                <w:szCs w:val="20"/>
              </w:rPr>
              <w:t>II.2.1) Quantitativo o entità totale (IVA esclusa)</w:t>
            </w:r>
          </w:p>
        </w:tc>
      </w:tr>
      <w:tr w:rsidR="00453131" w:rsidRPr="00C220F1" w:rsidTr="00087D16">
        <w:trPr>
          <w:gridBefore w:val="1"/>
          <w:wBefore w:w="55" w:type="pct"/>
          <w:trHeight w:val="454"/>
        </w:trPr>
        <w:tc>
          <w:tcPr>
            <w:tcW w:w="639" w:type="pct"/>
            <w:tcBorders>
              <w:top w:val="dotted" w:sz="4" w:space="0" w:color="auto"/>
              <w:left w:val="single" w:sz="4" w:space="0" w:color="auto"/>
              <w:bottom w:val="dotted" w:sz="4" w:space="0" w:color="auto"/>
              <w:right w:val="dotted" w:sz="4" w:space="0" w:color="auto"/>
            </w:tcBorders>
            <w:vAlign w:val="center"/>
          </w:tcPr>
          <w:p w:rsidR="00453131" w:rsidRPr="00C220F1" w:rsidRDefault="00453131" w:rsidP="00D62436">
            <w:pPr>
              <w:pStyle w:val="Titolo1"/>
              <w:keepNext w:val="0"/>
              <w:widowControl w:val="0"/>
              <w:ind w:left="317" w:hanging="317"/>
              <w:rPr>
                <w:rFonts w:ascii="Calibri" w:hAnsi="Calibri" w:cs="Calibri"/>
                <w:b w:val="0"/>
                <w:sz w:val="22"/>
              </w:rPr>
            </w:pPr>
            <w:r w:rsidRPr="00C220F1">
              <w:rPr>
                <w:rFonts w:ascii="Calibri" w:hAnsi="Calibri" w:cs="Calibri"/>
                <w:b w:val="0"/>
                <w:sz w:val="22"/>
              </w:rPr>
              <w:t>1)</w:t>
            </w:r>
          </w:p>
        </w:tc>
        <w:tc>
          <w:tcPr>
            <w:tcW w:w="4306" w:type="pct"/>
            <w:gridSpan w:val="6"/>
            <w:tcBorders>
              <w:top w:val="dotted" w:sz="4" w:space="0" w:color="auto"/>
              <w:left w:val="dotted" w:sz="4" w:space="0" w:color="auto"/>
              <w:bottom w:val="dotted" w:sz="4" w:space="0" w:color="auto"/>
              <w:right w:val="single" w:sz="4" w:space="0" w:color="auto"/>
            </w:tcBorders>
            <w:vAlign w:val="center"/>
          </w:tcPr>
          <w:p w:rsidR="00453131" w:rsidRPr="00C220F1" w:rsidRDefault="00453131" w:rsidP="00D62436">
            <w:pPr>
              <w:pStyle w:val="Titolo1"/>
              <w:keepNext w:val="0"/>
              <w:widowControl w:val="0"/>
              <w:rPr>
                <w:rFonts w:ascii="Calibri" w:hAnsi="Calibri" w:cs="Calibri"/>
                <w:sz w:val="22"/>
              </w:rPr>
            </w:pPr>
            <w:r w:rsidRPr="00C220F1">
              <w:rPr>
                <w:rFonts w:ascii="Calibri" w:hAnsi="Calibri" w:cs="Calibri"/>
                <w:sz w:val="22"/>
                <w:szCs w:val="22"/>
              </w:rPr>
              <w:t>IMPORTI SOGGETTI A RIBASSO</w:t>
            </w:r>
          </w:p>
        </w:tc>
      </w:tr>
      <w:tr w:rsidR="00453131" w:rsidRPr="00C220F1" w:rsidTr="00087D16">
        <w:trPr>
          <w:gridBefore w:val="1"/>
          <w:wBefore w:w="55" w:type="pct"/>
          <w:trHeight w:val="454"/>
        </w:trPr>
        <w:tc>
          <w:tcPr>
            <w:tcW w:w="639" w:type="pct"/>
            <w:tcBorders>
              <w:top w:val="dotted" w:sz="4" w:space="0" w:color="auto"/>
              <w:left w:val="single" w:sz="4" w:space="0" w:color="auto"/>
              <w:bottom w:val="dotted" w:sz="4" w:space="0" w:color="auto"/>
              <w:right w:val="dotted" w:sz="4" w:space="0" w:color="auto"/>
            </w:tcBorders>
            <w:vAlign w:val="center"/>
          </w:tcPr>
          <w:p w:rsidR="00453131" w:rsidRPr="00C220F1" w:rsidRDefault="00453131" w:rsidP="00D62436">
            <w:pPr>
              <w:pStyle w:val="Titolo1"/>
              <w:keepNext w:val="0"/>
              <w:widowControl w:val="0"/>
              <w:ind w:left="317" w:hanging="317"/>
              <w:rPr>
                <w:rFonts w:ascii="Calibri" w:hAnsi="Calibri" w:cs="Calibri"/>
                <w:b w:val="0"/>
                <w:bCs w:val="0"/>
                <w:sz w:val="22"/>
              </w:rPr>
            </w:pPr>
            <w:r w:rsidRPr="00C220F1">
              <w:rPr>
                <w:rFonts w:ascii="Calibri" w:hAnsi="Calibri" w:cs="Calibri"/>
                <w:b w:val="0"/>
                <w:sz w:val="22"/>
              </w:rPr>
              <w:t>1.a)</w:t>
            </w:r>
          </w:p>
        </w:tc>
        <w:tc>
          <w:tcPr>
            <w:tcW w:w="1077" w:type="pct"/>
            <w:gridSpan w:val="3"/>
            <w:tcBorders>
              <w:top w:val="dotted" w:sz="4" w:space="0" w:color="auto"/>
              <w:left w:val="dotted" w:sz="4" w:space="0" w:color="auto"/>
              <w:bottom w:val="dotted" w:sz="4" w:space="0" w:color="auto"/>
              <w:right w:val="dotted" w:sz="4" w:space="0" w:color="auto"/>
            </w:tcBorders>
            <w:vAlign w:val="center"/>
          </w:tcPr>
          <w:p w:rsidR="00453131" w:rsidRPr="00C220F1" w:rsidRDefault="00453131" w:rsidP="00D62436">
            <w:pPr>
              <w:pStyle w:val="Titolo1"/>
              <w:keepNext w:val="0"/>
              <w:widowControl w:val="0"/>
              <w:ind w:left="317" w:hanging="317"/>
              <w:rPr>
                <w:rFonts w:ascii="Calibri" w:hAnsi="Calibri" w:cs="Calibri"/>
                <w:b w:val="0"/>
                <w:bCs w:val="0"/>
                <w:sz w:val="22"/>
              </w:rPr>
            </w:pPr>
            <w:r w:rsidRPr="00C220F1">
              <w:rPr>
                <w:rFonts w:ascii="Calibri" w:hAnsi="Calibri" w:cs="Calibri"/>
                <w:b w:val="0"/>
                <w:sz w:val="22"/>
                <w:szCs w:val="22"/>
              </w:rPr>
              <w:t>€. 484.827,66</w:t>
            </w:r>
          </w:p>
        </w:tc>
        <w:tc>
          <w:tcPr>
            <w:tcW w:w="3228" w:type="pct"/>
            <w:gridSpan w:val="3"/>
            <w:tcBorders>
              <w:top w:val="dotted" w:sz="4" w:space="0" w:color="auto"/>
              <w:left w:val="dotted" w:sz="4" w:space="0" w:color="auto"/>
              <w:bottom w:val="dotted" w:sz="4" w:space="0" w:color="auto"/>
              <w:right w:val="single" w:sz="4" w:space="0" w:color="auto"/>
            </w:tcBorders>
            <w:vAlign w:val="center"/>
          </w:tcPr>
          <w:p w:rsidR="00453131" w:rsidRPr="00C220F1" w:rsidRDefault="00453131" w:rsidP="00D62436">
            <w:pPr>
              <w:pStyle w:val="Titolo1"/>
              <w:keepNext w:val="0"/>
              <w:widowControl w:val="0"/>
              <w:rPr>
                <w:rFonts w:ascii="Calibri" w:hAnsi="Calibri" w:cs="Calibri"/>
                <w:b w:val="0"/>
                <w:sz w:val="22"/>
              </w:rPr>
            </w:pPr>
            <w:r w:rsidRPr="00C220F1">
              <w:rPr>
                <w:rFonts w:ascii="Calibri" w:hAnsi="Calibri" w:cs="Calibri"/>
                <w:b w:val="0"/>
                <w:sz w:val="22"/>
              </w:rPr>
              <w:t xml:space="preserve">Lavori depurati del costo della manodopera e degli oneri interni </w:t>
            </w:r>
          </w:p>
        </w:tc>
      </w:tr>
      <w:tr w:rsidR="00453131" w:rsidRPr="00C220F1" w:rsidTr="00087D16">
        <w:trPr>
          <w:gridBefore w:val="1"/>
          <w:wBefore w:w="55" w:type="pct"/>
          <w:trHeight w:val="454"/>
        </w:trPr>
        <w:tc>
          <w:tcPr>
            <w:tcW w:w="639" w:type="pct"/>
            <w:tcBorders>
              <w:top w:val="dotted" w:sz="4" w:space="0" w:color="auto"/>
              <w:left w:val="single" w:sz="4" w:space="0" w:color="auto"/>
              <w:bottom w:val="dotted" w:sz="4" w:space="0" w:color="auto"/>
              <w:right w:val="dotted" w:sz="4" w:space="0" w:color="auto"/>
            </w:tcBorders>
            <w:vAlign w:val="center"/>
          </w:tcPr>
          <w:p w:rsidR="00453131" w:rsidRPr="00C220F1" w:rsidRDefault="00453131" w:rsidP="00D62436">
            <w:pPr>
              <w:pStyle w:val="Titolo1"/>
              <w:keepNext w:val="0"/>
              <w:widowControl w:val="0"/>
              <w:ind w:left="317" w:hanging="317"/>
              <w:rPr>
                <w:rFonts w:ascii="Calibri" w:hAnsi="Calibri" w:cs="Calibri"/>
                <w:b w:val="0"/>
                <w:sz w:val="22"/>
              </w:rPr>
            </w:pPr>
            <w:r w:rsidRPr="00C220F1">
              <w:rPr>
                <w:rFonts w:ascii="Calibri" w:hAnsi="Calibri" w:cs="Calibri"/>
                <w:b w:val="0"/>
                <w:sz w:val="22"/>
              </w:rPr>
              <w:t>1.b)</w:t>
            </w:r>
          </w:p>
        </w:tc>
        <w:tc>
          <w:tcPr>
            <w:tcW w:w="1077" w:type="pct"/>
            <w:gridSpan w:val="3"/>
            <w:tcBorders>
              <w:top w:val="dotted" w:sz="4" w:space="0" w:color="auto"/>
              <w:left w:val="dotted" w:sz="4" w:space="0" w:color="auto"/>
              <w:bottom w:val="dotted" w:sz="4" w:space="0" w:color="auto"/>
              <w:right w:val="dotted" w:sz="4" w:space="0" w:color="auto"/>
            </w:tcBorders>
            <w:vAlign w:val="center"/>
          </w:tcPr>
          <w:p w:rsidR="00453131" w:rsidRPr="00C220F1" w:rsidRDefault="00453131" w:rsidP="00D62436">
            <w:pPr>
              <w:pStyle w:val="Titolo1"/>
              <w:keepNext w:val="0"/>
              <w:widowControl w:val="0"/>
              <w:ind w:left="317" w:hanging="317"/>
              <w:rPr>
                <w:rFonts w:ascii="Calibri" w:hAnsi="Calibri" w:cs="Calibri"/>
                <w:b w:val="0"/>
                <w:sz w:val="22"/>
                <w:szCs w:val="22"/>
              </w:rPr>
            </w:pPr>
            <w:r w:rsidRPr="00C220F1">
              <w:rPr>
                <w:rFonts w:ascii="Calibri" w:hAnsi="Calibri" w:cs="Calibri"/>
                <w:b w:val="0"/>
                <w:sz w:val="22"/>
                <w:szCs w:val="22"/>
              </w:rPr>
              <w:t>€. 262.559,75</w:t>
            </w:r>
          </w:p>
        </w:tc>
        <w:tc>
          <w:tcPr>
            <w:tcW w:w="3228" w:type="pct"/>
            <w:gridSpan w:val="3"/>
            <w:tcBorders>
              <w:top w:val="dotted" w:sz="4" w:space="0" w:color="auto"/>
              <w:left w:val="dotted" w:sz="4" w:space="0" w:color="auto"/>
              <w:bottom w:val="dotted" w:sz="4" w:space="0" w:color="auto"/>
              <w:right w:val="single" w:sz="4" w:space="0" w:color="auto"/>
            </w:tcBorders>
            <w:vAlign w:val="center"/>
          </w:tcPr>
          <w:p w:rsidR="00453131" w:rsidRPr="00C220F1" w:rsidRDefault="00453131" w:rsidP="00D62436">
            <w:pPr>
              <w:pStyle w:val="Titolo1"/>
              <w:keepNext w:val="0"/>
              <w:widowControl w:val="0"/>
              <w:rPr>
                <w:rFonts w:ascii="Calibri" w:hAnsi="Calibri" w:cs="Calibri"/>
                <w:b w:val="0"/>
                <w:sz w:val="22"/>
              </w:rPr>
            </w:pPr>
            <w:r w:rsidRPr="00C220F1">
              <w:rPr>
                <w:rFonts w:ascii="Calibri" w:hAnsi="Calibri" w:cs="Calibri"/>
                <w:b w:val="0"/>
                <w:sz w:val="22"/>
              </w:rPr>
              <w:t>Costi della Manodopera</w:t>
            </w:r>
          </w:p>
        </w:tc>
      </w:tr>
      <w:tr w:rsidR="00453131" w:rsidRPr="00C220F1" w:rsidTr="00087D16">
        <w:trPr>
          <w:gridBefore w:val="1"/>
          <w:wBefore w:w="55" w:type="pct"/>
          <w:trHeight w:val="454"/>
        </w:trPr>
        <w:tc>
          <w:tcPr>
            <w:tcW w:w="647" w:type="pct"/>
            <w:gridSpan w:val="2"/>
            <w:tcBorders>
              <w:top w:val="dotted" w:sz="4" w:space="0" w:color="auto"/>
              <w:left w:val="single" w:sz="4" w:space="0" w:color="auto"/>
              <w:bottom w:val="dotted" w:sz="4" w:space="0" w:color="auto"/>
              <w:right w:val="dotted" w:sz="4" w:space="0" w:color="auto"/>
            </w:tcBorders>
            <w:vAlign w:val="center"/>
          </w:tcPr>
          <w:p w:rsidR="00453131" w:rsidRPr="00C220F1" w:rsidRDefault="00453131" w:rsidP="00D62436">
            <w:pPr>
              <w:pStyle w:val="Titolo1"/>
              <w:keepNext w:val="0"/>
              <w:widowControl w:val="0"/>
              <w:ind w:left="317" w:hanging="317"/>
              <w:rPr>
                <w:rFonts w:ascii="Calibri" w:hAnsi="Calibri" w:cs="Calibri"/>
                <w:b w:val="0"/>
                <w:sz w:val="22"/>
              </w:rPr>
            </w:pPr>
            <w:r>
              <w:rPr>
                <w:rFonts w:ascii="Calibri" w:hAnsi="Calibri" w:cs="Calibri"/>
                <w:b w:val="0"/>
                <w:sz w:val="22"/>
              </w:rPr>
              <w:t>2</w:t>
            </w:r>
            <w:r w:rsidRPr="00C220F1">
              <w:rPr>
                <w:rFonts w:ascii="Calibri" w:hAnsi="Calibri" w:cs="Calibri"/>
                <w:b w:val="0"/>
                <w:sz w:val="22"/>
              </w:rPr>
              <w:t>)</w:t>
            </w:r>
          </w:p>
        </w:tc>
        <w:tc>
          <w:tcPr>
            <w:tcW w:w="4298" w:type="pct"/>
            <w:gridSpan w:val="5"/>
            <w:tcBorders>
              <w:top w:val="dotted" w:sz="4" w:space="0" w:color="auto"/>
              <w:left w:val="dotted" w:sz="4" w:space="0" w:color="auto"/>
              <w:bottom w:val="dotted" w:sz="4" w:space="0" w:color="auto"/>
              <w:right w:val="single" w:sz="4" w:space="0" w:color="auto"/>
            </w:tcBorders>
            <w:vAlign w:val="center"/>
          </w:tcPr>
          <w:p w:rsidR="00453131" w:rsidRPr="00C220F1" w:rsidRDefault="00453131" w:rsidP="00D62436">
            <w:pPr>
              <w:pStyle w:val="Titolo1"/>
              <w:keepNext w:val="0"/>
              <w:widowControl w:val="0"/>
              <w:rPr>
                <w:rFonts w:ascii="Calibri" w:hAnsi="Calibri" w:cs="Calibri"/>
                <w:b w:val="0"/>
                <w:sz w:val="22"/>
              </w:rPr>
            </w:pPr>
            <w:r w:rsidRPr="00C220F1">
              <w:rPr>
                <w:rFonts w:ascii="Calibri" w:hAnsi="Calibri" w:cs="Calibri"/>
                <w:sz w:val="22"/>
                <w:szCs w:val="22"/>
              </w:rPr>
              <w:t>IMPORTINON SOGGETTI A RIBASSO</w:t>
            </w:r>
          </w:p>
        </w:tc>
      </w:tr>
      <w:tr w:rsidR="00453131" w:rsidRPr="00436606" w:rsidTr="00087D16">
        <w:trPr>
          <w:gridBefore w:val="1"/>
          <w:wBefore w:w="55" w:type="pct"/>
          <w:trHeight w:val="454"/>
        </w:trPr>
        <w:tc>
          <w:tcPr>
            <w:tcW w:w="647" w:type="pct"/>
            <w:gridSpan w:val="2"/>
            <w:tcBorders>
              <w:top w:val="dotted" w:sz="4" w:space="0" w:color="auto"/>
              <w:left w:val="single" w:sz="4" w:space="0" w:color="auto"/>
              <w:bottom w:val="dotted" w:sz="4" w:space="0" w:color="auto"/>
              <w:right w:val="dotted" w:sz="4" w:space="0" w:color="auto"/>
            </w:tcBorders>
            <w:vAlign w:val="center"/>
          </w:tcPr>
          <w:p w:rsidR="00453131" w:rsidRPr="00C220F1" w:rsidRDefault="00453131" w:rsidP="00D62436">
            <w:pPr>
              <w:pStyle w:val="Titolo1"/>
              <w:keepNext w:val="0"/>
              <w:widowControl w:val="0"/>
              <w:ind w:left="317" w:hanging="317"/>
              <w:rPr>
                <w:rFonts w:ascii="Calibri" w:hAnsi="Calibri" w:cs="Calibri"/>
                <w:b w:val="0"/>
                <w:sz w:val="22"/>
              </w:rPr>
            </w:pPr>
            <w:r>
              <w:rPr>
                <w:rFonts w:ascii="Calibri" w:hAnsi="Calibri" w:cs="Calibri"/>
                <w:b w:val="0"/>
                <w:sz w:val="22"/>
              </w:rPr>
              <w:t>2</w:t>
            </w:r>
            <w:r w:rsidRPr="00C220F1">
              <w:rPr>
                <w:rFonts w:ascii="Calibri" w:hAnsi="Calibri" w:cs="Calibri"/>
                <w:b w:val="0"/>
                <w:sz w:val="22"/>
              </w:rPr>
              <w:t>.a)</w:t>
            </w:r>
          </w:p>
        </w:tc>
        <w:tc>
          <w:tcPr>
            <w:tcW w:w="1073" w:type="pct"/>
            <w:gridSpan w:val="3"/>
            <w:tcBorders>
              <w:top w:val="dotted" w:sz="4" w:space="0" w:color="auto"/>
              <w:left w:val="dotted" w:sz="4" w:space="0" w:color="auto"/>
              <w:bottom w:val="dotted" w:sz="4" w:space="0" w:color="auto"/>
              <w:right w:val="dotted" w:sz="4" w:space="0" w:color="auto"/>
            </w:tcBorders>
            <w:vAlign w:val="center"/>
          </w:tcPr>
          <w:p w:rsidR="00453131" w:rsidRPr="00C220F1" w:rsidRDefault="00453131" w:rsidP="00D62436">
            <w:pPr>
              <w:pStyle w:val="Titolo1"/>
              <w:keepNext w:val="0"/>
              <w:widowControl w:val="0"/>
              <w:ind w:left="317" w:hanging="317"/>
              <w:rPr>
                <w:rFonts w:ascii="Calibri" w:hAnsi="Calibri" w:cs="Calibri"/>
                <w:b w:val="0"/>
                <w:sz w:val="22"/>
              </w:rPr>
            </w:pPr>
            <w:r w:rsidRPr="00C220F1">
              <w:rPr>
                <w:rFonts w:ascii="Calibri" w:hAnsi="Calibri" w:cs="Calibri"/>
                <w:b w:val="0"/>
                <w:sz w:val="22"/>
                <w:szCs w:val="22"/>
              </w:rPr>
              <w:t>€. 55.695,12</w:t>
            </w:r>
          </w:p>
        </w:tc>
        <w:tc>
          <w:tcPr>
            <w:tcW w:w="3224" w:type="pct"/>
            <w:gridSpan w:val="2"/>
            <w:tcBorders>
              <w:top w:val="dotted" w:sz="4" w:space="0" w:color="auto"/>
              <w:left w:val="dotted" w:sz="4" w:space="0" w:color="auto"/>
              <w:bottom w:val="dotted" w:sz="4" w:space="0" w:color="auto"/>
              <w:right w:val="single" w:sz="4" w:space="0" w:color="auto"/>
            </w:tcBorders>
            <w:vAlign w:val="center"/>
          </w:tcPr>
          <w:p w:rsidR="00453131" w:rsidRPr="00C220F1" w:rsidRDefault="00453131" w:rsidP="00D62436">
            <w:pPr>
              <w:pStyle w:val="Titolo1"/>
              <w:keepNext w:val="0"/>
              <w:widowControl w:val="0"/>
              <w:rPr>
                <w:rFonts w:ascii="Calibri" w:hAnsi="Calibri" w:cs="Calibri"/>
                <w:b w:val="0"/>
                <w:sz w:val="22"/>
              </w:rPr>
            </w:pPr>
            <w:r w:rsidRPr="00C220F1">
              <w:rPr>
                <w:rFonts w:ascii="Calibri" w:hAnsi="Calibri" w:cs="Calibri"/>
                <w:b w:val="0"/>
                <w:sz w:val="22"/>
              </w:rPr>
              <w:t>Oneri della sicurezza non soggetti a ribasso</w:t>
            </w:r>
          </w:p>
        </w:tc>
      </w:tr>
      <w:tr w:rsidR="00453131" w:rsidRPr="00436606" w:rsidTr="00087D16">
        <w:tc>
          <w:tcPr>
            <w:tcW w:w="5000" w:type="pct"/>
            <w:gridSpan w:val="8"/>
            <w:tcBorders>
              <w:top w:val="single" w:sz="4" w:space="0" w:color="auto"/>
              <w:left w:val="single" w:sz="4" w:space="0" w:color="auto"/>
              <w:bottom w:val="single" w:sz="4" w:space="0" w:color="auto"/>
              <w:right w:val="single" w:sz="4" w:space="0" w:color="auto"/>
            </w:tcBorders>
          </w:tcPr>
          <w:p w:rsidR="00453131" w:rsidRPr="00436606" w:rsidRDefault="00453131" w:rsidP="00FE4BCF">
            <w:pPr>
              <w:spacing w:before="120" w:after="120"/>
              <w:ind w:left="567" w:hanging="567"/>
              <w:rPr>
                <w:rFonts w:ascii="Calibri" w:hAnsi="Calibri" w:cs="Calibri"/>
                <w:b/>
                <w:sz w:val="22"/>
                <w:szCs w:val="20"/>
              </w:rPr>
            </w:pPr>
          </w:p>
        </w:tc>
      </w:tr>
      <w:tr w:rsidR="00F02034" w:rsidRPr="00436606" w:rsidTr="00087D16">
        <w:trPr>
          <w:trHeight w:val="2336"/>
        </w:trPr>
        <w:tc>
          <w:tcPr>
            <w:tcW w:w="5000" w:type="pct"/>
            <w:gridSpan w:val="8"/>
            <w:tcBorders>
              <w:top w:val="single" w:sz="4" w:space="0" w:color="auto"/>
              <w:left w:val="single" w:sz="4" w:space="0" w:color="auto"/>
              <w:bottom w:val="single" w:sz="4" w:space="0" w:color="auto"/>
              <w:right w:val="single" w:sz="4" w:space="0" w:color="auto"/>
            </w:tcBorders>
          </w:tcPr>
          <w:tbl>
            <w:tblPr>
              <w:tblStyle w:val="Grigliatabella"/>
              <w:tblW w:w="0" w:type="auto"/>
              <w:tblLayout w:type="fixed"/>
              <w:tblLook w:val="04A0"/>
            </w:tblPr>
            <w:tblGrid>
              <w:gridCol w:w="1493"/>
              <w:gridCol w:w="1003"/>
              <w:gridCol w:w="1380"/>
              <w:gridCol w:w="1364"/>
              <w:gridCol w:w="709"/>
              <w:gridCol w:w="916"/>
              <w:gridCol w:w="1279"/>
              <w:gridCol w:w="1490"/>
            </w:tblGrid>
            <w:tr w:rsidR="00385F44" w:rsidRPr="008E39E6" w:rsidTr="00385F44">
              <w:tc>
                <w:tcPr>
                  <w:tcW w:w="1493" w:type="dxa"/>
                  <w:vAlign w:val="center"/>
                </w:tcPr>
                <w:p w:rsidR="00F02034" w:rsidRPr="008E39E6" w:rsidRDefault="00F02034" w:rsidP="00D62436">
                  <w:pPr>
                    <w:pStyle w:val="Nessunaspaziatura"/>
                    <w:jc w:val="center"/>
                    <w:rPr>
                      <w:rFonts w:ascii="Calibri" w:hAnsi="Calibri" w:cs="Calibri"/>
                      <w:sz w:val="20"/>
                      <w:szCs w:val="20"/>
                    </w:rPr>
                  </w:pPr>
                  <w:r w:rsidRPr="008E39E6">
                    <w:rPr>
                      <w:rFonts w:ascii="Calibri" w:hAnsi="Calibri" w:cs="Calibri"/>
                      <w:sz w:val="20"/>
                      <w:szCs w:val="20"/>
                    </w:rPr>
                    <w:t>Lavorazioni</w:t>
                  </w:r>
                </w:p>
              </w:tc>
              <w:tc>
                <w:tcPr>
                  <w:tcW w:w="1003" w:type="dxa"/>
                  <w:vAlign w:val="center"/>
                </w:tcPr>
                <w:p w:rsidR="00F02034" w:rsidRPr="008E39E6" w:rsidRDefault="00F02034" w:rsidP="00D62436">
                  <w:pPr>
                    <w:pStyle w:val="Nessunaspaziatura"/>
                    <w:jc w:val="center"/>
                    <w:rPr>
                      <w:rFonts w:ascii="Calibri" w:hAnsi="Calibri" w:cs="Calibri"/>
                      <w:sz w:val="20"/>
                      <w:szCs w:val="20"/>
                    </w:rPr>
                  </w:pPr>
                  <w:r w:rsidRPr="008E39E6">
                    <w:rPr>
                      <w:rFonts w:ascii="Calibri" w:hAnsi="Calibri" w:cs="Calibri"/>
                      <w:sz w:val="20"/>
                      <w:szCs w:val="20"/>
                    </w:rPr>
                    <w:t>Categoria</w:t>
                  </w:r>
                </w:p>
              </w:tc>
              <w:tc>
                <w:tcPr>
                  <w:tcW w:w="1380" w:type="dxa"/>
                  <w:vAlign w:val="center"/>
                </w:tcPr>
                <w:p w:rsidR="00F02034" w:rsidRPr="008E39E6" w:rsidRDefault="00F02034" w:rsidP="00D62436">
                  <w:pPr>
                    <w:pStyle w:val="Nessunaspaziatura"/>
                    <w:jc w:val="center"/>
                    <w:rPr>
                      <w:rFonts w:ascii="Calibri" w:hAnsi="Calibri" w:cs="Calibri"/>
                      <w:sz w:val="20"/>
                      <w:szCs w:val="20"/>
                    </w:rPr>
                  </w:pPr>
                  <w:r w:rsidRPr="008E39E6">
                    <w:rPr>
                      <w:rFonts w:ascii="Calibri" w:hAnsi="Calibri" w:cs="Calibri"/>
                      <w:sz w:val="20"/>
                      <w:szCs w:val="20"/>
                    </w:rPr>
                    <w:t>Qualificazione obbligatoria</w:t>
                  </w:r>
                </w:p>
                <w:p w:rsidR="00F02034" w:rsidRPr="008E39E6" w:rsidRDefault="00F02034" w:rsidP="00D62436">
                  <w:pPr>
                    <w:pStyle w:val="Nessunaspaziatura"/>
                    <w:jc w:val="center"/>
                    <w:rPr>
                      <w:rFonts w:ascii="Calibri" w:hAnsi="Calibri" w:cs="Calibri"/>
                      <w:sz w:val="20"/>
                      <w:szCs w:val="20"/>
                    </w:rPr>
                  </w:pPr>
                  <w:r w:rsidRPr="008E39E6">
                    <w:rPr>
                      <w:rFonts w:ascii="Calibri" w:hAnsi="Calibri" w:cs="Calibri"/>
                      <w:sz w:val="20"/>
                      <w:szCs w:val="20"/>
                    </w:rPr>
                    <w:t>(si/no)</w:t>
                  </w:r>
                </w:p>
              </w:tc>
              <w:tc>
                <w:tcPr>
                  <w:tcW w:w="1364" w:type="dxa"/>
                  <w:vAlign w:val="center"/>
                </w:tcPr>
                <w:p w:rsidR="00F02034" w:rsidRPr="008E39E6" w:rsidRDefault="00F02034" w:rsidP="00D62436">
                  <w:pPr>
                    <w:pStyle w:val="Nessunaspaziatura"/>
                    <w:jc w:val="center"/>
                    <w:rPr>
                      <w:rFonts w:ascii="Calibri" w:hAnsi="Calibri" w:cs="Calibri"/>
                      <w:sz w:val="20"/>
                      <w:szCs w:val="20"/>
                    </w:rPr>
                  </w:pPr>
                  <w:r w:rsidRPr="008E39E6">
                    <w:rPr>
                      <w:rFonts w:ascii="Calibri" w:hAnsi="Calibri" w:cs="Calibri"/>
                      <w:sz w:val="20"/>
                      <w:szCs w:val="20"/>
                    </w:rPr>
                    <w:t>Importo</w:t>
                  </w:r>
                </w:p>
                <w:p w:rsidR="00F02034" w:rsidRPr="008E39E6" w:rsidRDefault="00F02034" w:rsidP="00D62436">
                  <w:pPr>
                    <w:pStyle w:val="Nessunaspaziatura"/>
                    <w:jc w:val="center"/>
                    <w:rPr>
                      <w:rFonts w:ascii="Calibri" w:hAnsi="Calibri" w:cs="Calibri"/>
                      <w:sz w:val="20"/>
                      <w:szCs w:val="20"/>
                    </w:rPr>
                  </w:pPr>
                  <w:r w:rsidRPr="008E39E6">
                    <w:rPr>
                      <w:rFonts w:ascii="Calibri" w:hAnsi="Calibri" w:cs="Calibri"/>
                      <w:sz w:val="20"/>
                      <w:szCs w:val="20"/>
                    </w:rPr>
                    <w:t>€</w:t>
                  </w:r>
                </w:p>
              </w:tc>
              <w:tc>
                <w:tcPr>
                  <w:tcW w:w="709" w:type="dxa"/>
                </w:tcPr>
                <w:p w:rsidR="00F02034" w:rsidRPr="008E39E6" w:rsidRDefault="00F02034" w:rsidP="00D62436">
                  <w:pPr>
                    <w:pStyle w:val="Nessunaspaziatura"/>
                    <w:spacing w:line="360" w:lineRule="auto"/>
                    <w:jc w:val="center"/>
                    <w:rPr>
                      <w:rFonts w:ascii="Calibri" w:hAnsi="Calibri" w:cs="Calibri"/>
                      <w:sz w:val="20"/>
                      <w:szCs w:val="20"/>
                    </w:rPr>
                  </w:pPr>
                  <w:r w:rsidRPr="008E39E6">
                    <w:rPr>
                      <w:rFonts w:ascii="Calibri" w:hAnsi="Calibri" w:cs="Calibri"/>
                      <w:sz w:val="20"/>
                      <w:szCs w:val="20"/>
                    </w:rPr>
                    <w:t>classe</w:t>
                  </w:r>
                </w:p>
              </w:tc>
              <w:tc>
                <w:tcPr>
                  <w:tcW w:w="916" w:type="dxa"/>
                  <w:vAlign w:val="center"/>
                </w:tcPr>
                <w:p w:rsidR="00F02034" w:rsidRPr="008E39E6" w:rsidRDefault="00F02034" w:rsidP="00D62436">
                  <w:pPr>
                    <w:pStyle w:val="Nessunaspaziatura"/>
                    <w:spacing w:line="360" w:lineRule="auto"/>
                    <w:jc w:val="center"/>
                    <w:rPr>
                      <w:rFonts w:ascii="Calibri" w:hAnsi="Calibri" w:cs="Calibri"/>
                      <w:sz w:val="20"/>
                      <w:szCs w:val="20"/>
                    </w:rPr>
                  </w:pPr>
                  <w:r w:rsidRPr="008E39E6">
                    <w:rPr>
                      <w:rFonts w:ascii="Calibri" w:hAnsi="Calibri" w:cs="Calibri"/>
                      <w:sz w:val="20"/>
                      <w:szCs w:val="20"/>
                    </w:rPr>
                    <w:t>%</w:t>
                  </w:r>
                </w:p>
              </w:tc>
              <w:tc>
                <w:tcPr>
                  <w:tcW w:w="2769" w:type="dxa"/>
                  <w:gridSpan w:val="2"/>
                  <w:vAlign w:val="center"/>
                </w:tcPr>
                <w:p w:rsidR="00F02034" w:rsidRPr="008E39E6" w:rsidRDefault="00F02034" w:rsidP="00D62436">
                  <w:pPr>
                    <w:pStyle w:val="Nessunaspaziatura"/>
                    <w:jc w:val="center"/>
                    <w:rPr>
                      <w:rFonts w:ascii="Calibri" w:hAnsi="Calibri" w:cs="Calibri"/>
                      <w:sz w:val="20"/>
                      <w:szCs w:val="20"/>
                    </w:rPr>
                  </w:pPr>
                  <w:r w:rsidRPr="008E39E6">
                    <w:rPr>
                      <w:rFonts w:ascii="Calibri" w:hAnsi="Calibri" w:cs="Calibri"/>
                      <w:sz w:val="20"/>
                      <w:szCs w:val="20"/>
                    </w:rPr>
                    <w:t>Indicazioni speciali ai fini della gara</w:t>
                  </w:r>
                </w:p>
              </w:tc>
            </w:tr>
            <w:tr w:rsidR="00385F44" w:rsidRPr="008E39E6" w:rsidTr="00385F44">
              <w:tc>
                <w:tcPr>
                  <w:tcW w:w="1493" w:type="dxa"/>
                </w:tcPr>
                <w:p w:rsidR="00F02034" w:rsidRPr="008E39E6" w:rsidRDefault="00F02034" w:rsidP="00D62436">
                  <w:pPr>
                    <w:pStyle w:val="Nessunaspaziatura"/>
                    <w:rPr>
                      <w:rFonts w:ascii="Calibri" w:hAnsi="Calibri" w:cs="Calibri"/>
                      <w:sz w:val="20"/>
                      <w:szCs w:val="20"/>
                    </w:rPr>
                  </w:pPr>
                </w:p>
              </w:tc>
              <w:tc>
                <w:tcPr>
                  <w:tcW w:w="1003" w:type="dxa"/>
                </w:tcPr>
                <w:p w:rsidR="00F02034" w:rsidRPr="008E39E6" w:rsidRDefault="00F02034" w:rsidP="00D62436">
                  <w:pPr>
                    <w:pStyle w:val="Nessunaspaziatura"/>
                    <w:jc w:val="center"/>
                    <w:rPr>
                      <w:rFonts w:ascii="Calibri" w:hAnsi="Calibri" w:cs="Calibri"/>
                      <w:sz w:val="20"/>
                      <w:szCs w:val="20"/>
                    </w:rPr>
                  </w:pPr>
                </w:p>
              </w:tc>
              <w:tc>
                <w:tcPr>
                  <w:tcW w:w="1380" w:type="dxa"/>
                </w:tcPr>
                <w:p w:rsidR="00F02034" w:rsidRPr="008E39E6" w:rsidRDefault="00F02034" w:rsidP="00D62436">
                  <w:pPr>
                    <w:pStyle w:val="Nessunaspaziatura"/>
                    <w:jc w:val="center"/>
                    <w:rPr>
                      <w:rFonts w:ascii="Calibri" w:hAnsi="Calibri" w:cs="Calibri"/>
                      <w:sz w:val="20"/>
                      <w:szCs w:val="20"/>
                    </w:rPr>
                  </w:pPr>
                </w:p>
              </w:tc>
              <w:tc>
                <w:tcPr>
                  <w:tcW w:w="1364" w:type="dxa"/>
                </w:tcPr>
                <w:p w:rsidR="00F02034" w:rsidRPr="008E39E6" w:rsidRDefault="00F02034" w:rsidP="00D62436">
                  <w:pPr>
                    <w:pStyle w:val="Nessunaspaziatura"/>
                    <w:jc w:val="center"/>
                    <w:rPr>
                      <w:rFonts w:ascii="Calibri" w:hAnsi="Calibri" w:cs="Calibri"/>
                      <w:sz w:val="20"/>
                      <w:szCs w:val="20"/>
                    </w:rPr>
                  </w:pPr>
                </w:p>
              </w:tc>
              <w:tc>
                <w:tcPr>
                  <w:tcW w:w="709" w:type="dxa"/>
                </w:tcPr>
                <w:p w:rsidR="00F02034" w:rsidRPr="008E39E6" w:rsidRDefault="00F02034" w:rsidP="00D62436">
                  <w:pPr>
                    <w:pStyle w:val="Nessunaspaziatura"/>
                    <w:jc w:val="center"/>
                    <w:rPr>
                      <w:rFonts w:ascii="Calibri" w:hAnsi="Calibri" w:cs="Calibri"/>
                      <w:sz w:val="20"/>
                      <w:szCs w:val="20"/>
                    </w:rPr>
                  </w:pPr>
                </w:p>
              </w:tc>
              <w:tc>
                <w:tcPr>
                  <w:tcW w:w="916" w:type="dxa"/>
                </w:tcPr>
                <w:p w:rsidR="00F02034" w:rsidRPr="008E39E6" w:rsidRDefault="00F02034" w:rsidP="00D62436">
                  <w:pPr>
                    <w:pStyle w:val="Nessunaspaziatura"/>
                    <w:jc w:val="center"/>
                    <w:rPr>
                      <w:rFonts w:ascii="Calibri" w:hAnsi="Calibri" w:cs="Calibri"/>
                      <w:sz w:val="20"/>
                      <w:szCs w:val="20"/>
                    </w:rPr>
                  </w:pPr>
                </w:p>
              </w:tc>
              <w:tc>
                <w:tcPr>
                  <w:tcW w:w="1279" w:type="dxa"/>
                </w:tcPr>
                <w:p w:rsidR="00F02034" w:rsidRPr="008E39E6" w:rsidRDefault="00F02034" w:rsidP="00D62436">
                  <w:pPr>
                    <w:pStyle w:val="Nessunaspaziatura"/>
                    <w:jc w:val="center"/>
                    <w:rPr>
                      <w:rFonts w:ascii="Calibri" w:hAnsi="Calibri" w:cs="Calibri"/>
                      <w:b/>
                      <w:sz w:val="20"/>
                      <w:szCs w:val="20"/>
                    </w:rPr>
                  </w:pPr>
                  <w:r w:rsidRPr="008E39E6">
                    <w:rPr>
                      <w:rFonts w:ascii="Calibri" w:hAnsi="Calibri" w:cs="Calibri"/>
                      <w:b/>
                      <w:sz w:val="20"/>
                      <w:szCs w:val="20"/>
                    </w:rPr>
                    <w:t>Prevalente o scorporabile</w:t>
                  </w:r>
                </w:p>
              </w:tc>
              <w:tc>
                <w:tcPr>
                  <w:tcW w:w="1490" w:type="dxa"/>
                </w:tcPr>
                <w:p w:rsidR="00F02034" w:rsidRPr="008E39E6" w:rsidRDefault="00F02034" w:rsidP="00D62436">
                  <w:pPr>
                    <w:pStyle w:val="Nessunaspaziatura"/>
                    <w:jc w:val="center"/>
                    <w:rPr>
                      <w:rFonts w:ascii="Calibri" w:hAnsi="Calibri" w:cs="Calibri"/>
                      <w:b/>
                      <w:sz w:val="20"/>
                      <w:szCs w:val="20"/>
                    </w:rPr>
                  </w:pPr>
                  <w:r w:rsidRPr="008E39E6">
                    <w:rPr>
                      <w:rFonts w:ascii="Calibri" w:hAnsi="Calibri" w:cs="Calibri"/>
                      <w:b/>
                      <w:sz w:val="20"/>
                      <w:szCs w:val="20"/>
                    </w:rPr>
                    <w:t>Subappaltabile</w:t>
                  </w:r>
                </w:p>
                <w:p w:rsidR="00F02034" w:rsidRPr="008E39E6" w:rsidRDefault="00F02034" w:rsidP="00D62436">
                  <w:pPr>
                    <w:pStyle w:val="Nessunaspaziatura"/>
                    <w:jc w:val="center"/>
                    <w:rPr>
                      <w:rFonts w:ascii="Calibri" w:hAnsi="Calibri" w:cs="Calibri"/>
                      <w:b/>
                      <w:sz w:val="20"/>
                      <w:szCs w:val="20"/>
                    </w:rPr>
                  </w:pPr>
                  <w:r w:rsidRPr="008E39E6">
                    <w:rPr>
                      <w:rFonts w:ascii="Calibri" w:hAnsi="Calibri" w:cs="Calibri"/>
                      <w:b/>
                      <w:sz w:val="20"/>
                      <w:szCs w:val="20"/>
                    </w:rPr>
                    <w:t>%</w:t>
                  </w:r>
                </w:p>
              </w:tc>
            </w:tr>
            <w:tr w:rsidR="00385F44" w:rsidRPr="008E39E6" w:rsidTr="00385F44">
              <w:tc>
                <w:tcPr>
                  <w:tcW w:w="1493" w:type="dxa"/>
                </w:tcPr>
                <w:p w:rsidR="00F02034" w:rsidRPr="008E39E6" w:rsidRDefault="00B70DA7" w:rsidP="00D62436">
                  <w:pPr>
                    <w:pStyle w:val="Nessunaspaziatura"/>
                    <w:rPr>
                      <w:rFonts w:ascii="Calibri" w:hAnsi="Calibri" w:cs="Calibri"/>
                      <w:sz w:val="20"/>
                      <w:szCs w:val="20"/>
                    </w:rPr>
                  </w:pPr>
                  <w:r w:rsidRPr="008E39E6">
                    <w:rPr>
                      <w:rFonts w:ascii="Calibri" w:hAnsi="Calibri" w:cs="Calibri"/>
                      <w:sz w:val="20"/>
                      <w:szCs w:val="20"/>
                    </w:rPr>
                    <w:t xml:space="preserve">Pulizia, Disgaggio, apposizione di rete paramassi in aderenza, </w:t>
                  </w:r>
                  <w:r w:rsidRPr="008E39E6">
                    <w:rPr>
                      <w:rFonts w:ascii="Calibri" w:hAnsi="Calibri" w:cs="Calibri"/>
                      <w:sz w:val="20"/>
                      <w:szCs w:val="20"/>
                    </w:rPr>
                    <w:lastRenderedPageBreak/>
                    <w:t>chiodature, fasciature, sottofondazioni</w:t>
                  </w:r>
                </w:p>
              </w:tc>
              <w:tc>
                <w:tcPr>
                  <w:tcW w:w="1003" w:type="dxa"/>
                </w:tcPr>
                <w:p w:rsidR="00F02034" w:rsidRPr="008E39E6" w:rsidRDefault="00B70DA7" w:rsidP="00D62436">
                  <w:pPr>
                    <w:pStyle w:val="Nessunaspaziatura"/>
                    <w:jc w:val="center"/>
                    <w:rPr>
                      <w:rFonts w:ascii="Calibri" w:hAnsi="Calibri" w:cs="Calibri"/>
                      <w:sz w:val="20"/>
                      <w:szCs w:val="20"/>
                    </w:rPr>
                  </w:pPr>
                  <w:r w:rsidRPr="008E39E6">
                    <w:rPr>
                      <w:rFonts w:ascii="Calibri" w:hAnsi="Calibri" w:cs="Calibri"/>
                      <w:sz w:val="20"/>
                      <w:szCs w:val="20"/>
                    </w:rPr>
                    <w:lastRenderedPageBreak/>
                    <w:t>OS21</w:t>
                  </w:r>
                </w:p>
              </w:tc>
              <w:tc>
                <w:tcPr>
                  <w:tcW w:w="1380" w:type="dxa"/>
                </w:tcPr>
                <w:p w:rsidR="00F02034" w:rsidRPr="008E39E6" w:rsidRDefault="00F02034" w:rsidP="00D62436">
                  <w:pPr>
                    <w:pStyle w:val="Nessunaspaziatura"/>
                    <w:jc w:val="center"/>
                    <w:rPr>
                      <w:rFonts w:ascii="Calibri" w:hAnsi="Calibri" w:cs="Calibri"/>
                      <w:sz w:val="20"/>
                      <w:szCs w:val="20"/>
                    </w:rPr>
                  </w:pPr>
                  <w:r w:rsidRPr="008E39E6">
                    <w:rPr>
                      <w:rFonts w:ascii="Calibri" w:hAnsi="Calibri" w:cs="Calibri"/>
                      <w:sz w:val="20"/>
                      <w:szCs w:val="20"/>
                    </w:rPr>
                    <w:t>Si</w:t>
                  </w:r>
                </w:p>
              </w:tc>
              <w:tc>
                <w:tcPr>
                  <w:tcW w:w="1364" w:type="dxa"/>
                </w:tcPr>
                <w:p w:rsidR="00F02034" w:rsidRPr="008E39E6" w:rsidRDefault="00385F44" w:rsidP="00D62436">
                  <w:pPr>
                    <w:pStyle w:val="Nessunaspaziatura"/>
                    <w:jc w:val="right"/>
                    <w:rPr>
                      <w:rFonts w:ascii="Calibri" w:hAnsi="Calibri" w:cs="Calibri"/>
                      <w:sz w:val="20"/>
                      <w:szCs w:val="20"/>
                    </w:rPr>
                  </w:pPr>
                  <w:r w:rsidRPr="008E39E6">
                    <w:rPr>
                      <w:rFonts w:ascii="Calibri" w:hAnsi="Calibri" w:cs="Calibri"/>
                      <w:sz w:val="20"/>
                      <w:szCs w:val="20"/>
                    </w:rPr>
                    <w:t>€. 648.004,40</w:t>
                  </w:r>
                </w:p>
              </w:tc>
              <w:tc>
                <w:tcPr>
                  <w:tcW w:w="709" w:type="dxa"/>
                </w:tcPr>
                <w:p w:rsidR="00F02034" w:rsidRPr="008E39E6" w:rsidRDefault="00F02034" w:rsidP="00385F44">
                  <w:pPr>
                    <w:pStyle w:val="Nessunaspaziatura"/>
                    <w:jc w:val="center"/>
                    <w:rPr>
                      <w:rFonts w:ascii="Calibri" w:hAnsi="Calibri" w:cs="Calibri"/>
                      <w:sz w:val="20"/>
                      <w:szCs w:val="20"/>
                    </w:rPr>
                  </w:pPr>
                  <w:r w:rsidRPr="008E39E6">
                    <w:rPr>
                      <w:rFonts w:ascii="Calibri" w:hAnsi="Calibri" w:cs="Calibri"/>
                      <w:sz w:val="20"/>
                      <w:szCs w:val="20"/>
                    </w:rPr>
                    <w:t>I</w:t>
                  </w:r>
                  <w:r w:rsidR="00852FC5" w:rsidRPr="008E39E6">
                    <w:rPr>
                      <w:rFonts w:ascii="Calibri" w:hAnsi="Calibri" w:cs="Calibri"/>
                      <w:sz w:val="20"/>
                      <w:szCs w:val="20"/>
                    </w:rPr>
                    <w:t>I</w:t>
                  </w:r>
                  <w:r w:rsidR="00DF27C5" w:rsidRPr="008E39E6">
                    <w:rPr>
                      <w:rFonts w:ascii="Calibri" w:hAnsi="Calibri" w:cs="Calibri"/>
                      <w:sz w:val="20"/>
                      <w:szCs w:val="20"/>
                    </w:rPr>
                    <w:t>I</w:t>
                  </w:r>
                </w:p>
              </w:tc>
              <w:tc>
                <w:tcPr>
                  <w:tcW w:w="916" w:type="dxa"/>
                </w:tcPr>
                <w:p w:rsidR="00F02034" w:rsidRPr="008E39E6" w:rsidRDefault="00385F44" w:rsidP="00D62436">
                  <w:pPr>
                    <w:pStyle w:val="Nessunaspaziatura"/>
                    <w:jc w:val="right"/>
                    <w:rPr>
                      <w:rFonts w:ascii="Calibri" w:hAnsi="Calibri" w:cs="Calibri"/>
                      <w:sz w:val="20"/>
                      <w:szCs w:val="20"/>
                    </w:rPr>
                  </w:pPr>
                  <w:r w:rsidRPr="008E39E6">
                    <w:rPr>
                      <w:rFonts w:ascii="Calibri" w:hAnsi="Calibri" w:cs="Calibri"/>
                      <w:sz w:val="20"/>
                      <w:szCs w:val="20"/>
                    </w:rPr>
                    <w:t>80,69%</w:t>
                  </w:r>
                </w:p>
              </w:tc>
              <w:tc>
                <w:tcPr>
                  <w:tcW w:w="1279" w:type="dxa"/>
                </w:tcPr>
                <w:p w:rsidR="00F02034" w:rsidRPr="008E39E6" w:rsidRDefault="00F02034" w:rsidP="00D62436">
                  <w:pPr>
                    <w:pStyle w:val="Nessunaspaziatura"/>
                    <w:rPr>
                      <w:rFonts w:ascii="Calibri" w:hAnsi="Calibri" w:cs="Calibri"/>
                      <w:sz w:val="20"/>
                      <w:szCs w:val="20"/>
                    </w:rPr>
                  </w:pPr>
                  <w:r w:rsidRPr="008E39E6">
                    <w:rPr>
                      <w:rFonts w:ascii="Calibri" w:hAnsi="Calibri" w:cs="Calibri"/>
                      <w:sz w:val="20"/>
                      <w:szCs w:val="20"/>
                    </w:rPr>
                    <w:t xml:space="preserve">Prevalente  </w:t>
                  </w:r>
                </w:p>
              </w:tc>
              <w:tc>
                <w:tcPr>
                  <w:tcW w:w="1490" w:type="dxa"/>
                </w:tcPr>
                <w:p w:rsidR="00F02034" w:rsidRPr="008E39E6" w:rsidRDefault="00F02034" w:rsidP="00D62436">
                  <w:pPr>
                    <w:pStyle w:val="Nessunaspaziatura"/>
                    <w:jc w:val="center"/>
                    <w:rPr>
                      <w:rFonts w:ascii="Calibri" w:hAnsi="Calibri" w:cs="Calibri"/>
                      <w:sz w:val="20"/>
                      <w:szCs w:val="20"/>
                    </w:rPr>
                  </w:pPr>
                  <w:r w:rsidRPr="008E39E6">
                    <w:rPr>
                      <w:rFonts w:ascii="Calibri" w:hAnsi="Calibri" w:cs="Calibri"/>
                      <w:sz w:val="20"/>
                      <w:szCs w:val="20"/>
                    </w:rPr>
                    <w:t>30</w:t>
                  </w:r>
                </w:p>
              </w:tc>
            </w:tr>
            <w:tr w:rsidR="00385F44" w:rsidRPr="008E39E6" w:rsidTr="00385F44">
              <w:tc>
                <w:tcPr>
                  <w:tcW w:w="1493" w:type="dxa"/>
                </w:tcPr>
                <w:p w:rsidR="00E663F5" w:rsidRPr="008E39E6" w:rsidRDefault="00385F44" w:rsidP="00E663F5">
                  <w:pPr>
                    <w:pStyle w:val="Nessunaspaziatura"/>
                    <w:rPr>
                      <w:rFonts w:ascii="Calibri" w:hAnsi="Calibri" w:cs="Calibri"/>
                      <w:sz w:val="20"/>
                      <w:szCs w:val="20"/>
                    </w:rPr>
                  </w:pPr>
                  <w:r w:rsidRPr="008E39E6">
                    <w:rPr>
                      <w:rFonts w:ascii="Calibri" w:hAnsi="Calibri" w:cs="Calibri"/>
                      <w:sz w:val="20"/>
                      <w:szCs w:val="20"/>
                    </w:rPr>
                    <w:lastRenderedPageBreak/>
                    <w:t>Barriere Paramassi alla base del costone</w:t>
                  </w:r>
                </w:p>
              </w:tc>
              <w:tc>
                <w:tcPr>
                  <w:tcW w:w="1003" w:type="dxa"/>
                </w:tcPr>
                <w:p w:rsidR="00E663F5" w:rsidRPr="008E39E6" w:rsidRDefault="00E663F5" w:rsidP="00E663F5">
                  <w:pPr>
                    <w:pStyle w:val="Nessunaspaziatura"/>
                    <w:jc w:val="center"/>
                    <w:rPr>
                      <w:rFonts w:ascii="Calibri" w:hAnsi="Calibri" w:cs="Calibri"/>
                      <w:sz w:val="20"/>
                      <w:szCs w:val="20"/>
                    </w:rPr>
                  </w:pPr>
                  <w:r w:rsidRPr="008E39E6">
                    <w:rPr>
                      <w:rFonts w:ascii="Calibri" w:hAnsi="Calibri" w:cs="Calibri"/>
                      <w:sz w:val="20"/>
                      <w:szCs w:val="20"/>
                    </w:rPr>
                    <w:t>O</w:t>
                  </w:r>
                  <w:r w:rsidR="00B70DA7" w:rsidRPr="008E39E6">
                    <w:rPr>
                      <w:rFonts w:ascii="Calibri" w:hAnsi="Calibri" w:cs="Calibri"/>
                      <w:sz w:val="20"/>
                      <w:szCs w:val="20"/>
                    </w:rPr>
                    <w:t>S12-B</w:t>
                  </w:r>
                </w:p>
              </w:tc>
              <w:tc>
                <w:tcPr>
                  <w:tcW w:w="1380" w:type="dxa"/>
                </w:tcPr>
                <w:p w:rsidR="00E663F5" w:rsidRPr="008E39E6" w:rsidRDefault="00E663F5" w:rsidP="00E663F5">
                  <w:pPr>
                    <w:pStyle w:val="Nessunaspaziatura"/>
                    <w:jc w:val="center"/>
                    <w:rPr>
                      <w:rFonts w:ascii="Calibri" w:hAnsi="Calibri" w:cs="Calibri"/>
                      <w:sz w:val="20"/>
                      <w:szCs w:val="20"/>
                    </w:rPr>
                  </w:pPr>
                  <w:r w:rsidRPr="008E39E6">
                    <w:rPr>
                      <w:rFonts w:ascii="Calibri" w:hAnsi="Calibri" w:cs="Calibri"/>
                      <w:sz w:val="20"/>
                      <w:szCs w:val="20"/>
                    </w:rPr>
                    <w:t>Si</w:t>
                  </w:r>
                </w:p>
              </w:tc>
              <w:tc>
                <w:tcPr>
                  <w:tcW w:w="1364" w:type="dxa"/>
                </w:tcPr>
                <w:p w:rsidR="00E663F5" w:rsidRPr="008E39E6" w:rsidRDefault="00385F44" w:rsidP="00E92AD6">
                  <w:pPr>
                    <w:pStyle w:val="Nessunaspaziatura"/>
                    <w:jc w:val="right"/>
                    <w:rPr>
                      <w:rFonts w:ascii="Calibri" w:hAnsi="Calibri" w:cs="Calibri"/>
                      <w:sz w:val="20"/>
                      <w:szCs w:val="20"/>
                    </w:rPr>
                  </w:pPr>
                  <w:r w:rsidRPr="008E39E6">
                    <w:rPr>
                      <w:rFonts w:ascii="Calibri" w:hAnsi="Calibri" w:cs="Calibri"/>
                      <w:sz w:val="20"/>
                      <w:szCs w:val="20"/>
                    </w:rPr>
                    <w:t>€. 155.</w:t>
                  </w:r>
                  <w:r w:rsidR="00E92AD6">
                    <w:rPr>
                      <w:rFonts w:ascii="Calibri" w:hAnsi="Calibri" w:cs="Calibri"/>
                      <w:sz w:val="20"/>
                      <w:szCs w:val="20"/>
                    </w:rPr>
                    <w:t>07</w:t>
                  </w:r>
                  <w:r w:rsidRPr="008E39E6">
                    <w:rPr>
                      <w:rFonts w:ascii="Calibri" w:hAnsi="Calibri" w:cs="Calibri"/>
                      <w:sz w:val="20"/>
                      <w:szCs w:val="20"/>
                    </w:rPr>
                    <w:t>8,13</w:t>
                  </w:r>
                </w:p>
              </w:tc>
              <w:tc>
                <w:tcPr>
                  <w:tcW w:w="709" w:type="dxa"/>
                </w:tcPr>
                <w:p w:rsidR="00E663F5" w:rsidRPr="008E39E6" w:rsidRDefault="00E663F5" w:rsidP="00385F44">
                  <w:pPr>
                    <w:pStyle w:val="Nessunaspaziatura"/>
                    <w:jc w:val="center"/>
                    <w:rPr>
                      <w:rFonts w:ascii="Calibri" w:hAnsi="Calibri" w:cs="Calibri"/>
                      <w:sz w:val="20"/>
                      <w:szCs w:val="20"/>
                    </w:rPr>
                  </w:pPr>
                  <w:r w:rsidRPr="008E39E6">
                    <w:rPr>
                      <w:rFonts w:ascii="Calibri" w:hAnsi="Calibri" w:cs="Calibri"/>
                      <w:sz w:val="20"/>
                      <w:szCs w:val="20"/>
                    </w:rPr>
                    <w:t>I</w:t>
                  </w:r>
                </w:p>
              </w:tc>
              <w:tc>
                <w:tcPr>
                  <w:tcW w:w="916" w:type="dxa"/>
                </w:tcPr>
                <w:p w:rsidR="00E663F5" w:rsidRPr="008E39E6" w:rsidRDefault="00385F44" w:rsidP="00E663F5">
                  <w:pPr>
                    <w:pStyle w:val="Nessunaspaziatura"/>
                    <w:jc w:val="right"/>
                    <w:rPr>
                      <w:rFonts w:ascii="Calibri" w:hAnsi="Calibri" w:cs="Calibri"/>
                      <w:sz w:val="20"/>
                      <w:szCs w:val="20"/>
                    </w:rPr>
                  </w:pPr>
                  <w:r w:rsidRPr="008E39E6">
                    <w:rPr>
                      <w:rFonts w:ascii="Calibri" w:hAnsi="Calibri" w:cs="Calibri"/>
                      <w:sz w:val="20"/>
                      <w:szCs w:val="20"/>
                    </w:rPr>
                    <w:t>19,31%</w:t>
                  </w:r>
                </w:p>
              </w:tc>
              <w:tc>
                <w:tcPr>
                  <w:tcW w:w="1279" w:type="dxa"/>
                </w:tcPr>
                <w:p w:rsidR="00E663F5" w:rsidRPr="008E39E6" w:rsidRDefault="00E663F5" w:rsidP="00E663F5">
                  <w:pPr>
                    <w:pStyle w:val="Nessunaspaziatura"/>
                    <w:rPr>
                      <w:rFonts w:ascii="Calibri" w:hAnsi="Calibri" w:cs="Calibri"/>
                      <w:sz w:val="20"/>
                      <w:szCs w:val="20"/>
                    </w:rPr>
                  </w:pPr>
                  <w:r w:rsidRPr="008E39E6">
                    <w:rPr>
                      <w:rFonts w:ascii="Calibri" w:hAnsi="Calibri" w:cs="Calibri"/>
                      <w:sz w:val="20"/>
                      <w:szCs w:val="20"/>
                    </w:rPr>
                    <w:t xml:space="preserve">Scorporabile </w:t>
                  </w:r>
                </w:p>
              </w:tc>
              <w:tc>
                <w:tcPr>
                  <w:tcW w:w="1490" w:type="dxa"/>
                </w:tcPr>
                <w:p w:rsidR="00E663F5" w:rsidRPr="008E39E6" w:rsidRDefault="00432D2D" w:rsidP="00E663F5">
                  <w:pPr>
                    <w:pStyle w:val="Nessunaspaziatura"/>
                    <w:jc w:val="center"/>
                    <w:rPr>
                      <w:rFonts w:ascii="Calibri" w:hAnsi="Calibri" w:cs="Calibri"/>
                      <w:sz w:val="20"/>
                      <w:szCs w:val="20"/>
                    </w:rPr>
                  </w:pPr>
                  <w:r>
                    <w:rPr>
                      <w:rFonts w:ascii="Calibri" w:hAnsi="Calibri" w:cs="Calibri"/>
                      <w:sz w:val="20"/>
                      <w:szCs w:val="20"/>
                    </w:rPr>
                    <w:t>30</w:t>
                  </w:r>
                </w:p>
              </w:tc>
            </w:tr>
            <w:tr w:rsidR="00385F44" w:rsidRPr="00436606" w:rsidTr="00385F44">
              <w:tc>
                <w:tcPr>
                  <w:tcW w:w="3876" w:type="dxa"/>
                  <w:gridSpan w:val="3"/>
                </w:tcPr>
                <w:p w:rsidR="00E663F5" w:rsidRPr="008E39E6" w:rsidRDefault="00E50A6E" w:rsidP="00E50A6E">
                  <w:pPr>
                    <w:pStyle w:val="Nessunaspaziatura"/>
                    <w:jc w:val="right"/>
                    <w:rPr>
                      <w:rFonts w:ascii="Calibri" w:hAnsi="Calibri" w:cs="Calibri"/>
                      <w:sz w:val="20"/>
                      <w:szCs w:val="20"/>
                    </w:rPr>
                  </w:pPr>
                  <w:r w:rsidRPr="008E39E6">
                    <w:rPr>
                      <w:rFonts w:ascii="Calibri" w:hAnsi="Calibri" w:cs="Calibri"/>
                      <w:sz w:val="20"/>
                      <w:szCs w:val="20"/>
                    </w:rPr>
                    <w:t>TOTALE</w:t>
                  </w:r>
                </w:p>
              </w:tc>
              <w:tc>
                <w:tcPr>
                  <w:tcW w:w="1364" w:type="dxa"/>
                </w:tcPr>
                <w:p w:rsidR="00E663F5" w:rsidRPr="008E39E6" w:rsidRDefault="007A3E9F" w:rsidP="00A73672">
                  <w:pPr>
                    <w:pStyle w:val="Nessunaspaziatura"/>
                    <w:jc w:val="right"/>
                    <w:rPr>
                      <w:rFonts w:ascii="Calibri" w:hAnsi="Calibri" w:cs="Calibri"/>
                      <w:sz w:val="20"/>
                      <w:szCs w:val="20"/>
                    </w:rPr>
                  </w:pPr>
                  <w:r w:rsidRPr="008E39E6">
                    <w:rPr>
                      <w:rFonts w:ascii="Calibri" w:hAnsi="Calibri" w:cs="Calibri"/>
                      <w:sz w:val="20"/>
                      <w:szCs w:val="20"/>
                    </w:rPr>
                    <w:t xml:space="preserve">€ </w:t>
                  </w:r>
                  <w:r w:rsidR="00A73672" w:rsidRPr="008E39E6">
                    <w:rPr>
                      <w:rFonts w:ascii="Calibri" w:hAnsi="Calibri" w:cs="Calibri"/>
                      <w:sz w:val="20"/>
                      <w:szCs w:val="20"/>
                    </w:rPr>
                    <w:t>803.132,53</w:t>
                  </w:r>
                </w:p>
              </w:tc>
              <w:tc>
                <w:tcPr>
                  <w:tcW w:w="709" w:type="dxa"/>
                </w:tcPr>
                <w:p w:rsidR="00E663F5" w:rsidRPr="008E39E6" w:rsidRDefault="00E663F5" w:rsidP="00E663F5">
                  <w:pPr>
                    <w:pStyle w:val="Nessunaspaziatura"/>
                    <w:jc w:val="right"/>
                    <w:rPr>
                      <w:rFonts w:ascii="Calibri" w:hAnsi="Calibri" w:cs="Calibri"/>
                      <w:sz w:val="20"/>
                      <w:szCs w:val="20"/>
                    </w:rPr>
                  </w:pPr>
                </w:p>
              </w:tc>
              <w:tc>
                <w:tcPr>
                  <w:tcW w:w="916" w:type="dxa"/>
                </w:tcPr>
                <w:p w:rsidR="00E663F5" w:rsidRPr="00436606" w:rsidRDefault="00E663F5" w:rsidP="00E663F5">
                  <w:pPr>
                    <w:pStyle w:val="Nessunaspaziatura"/>
                    <w:jc w:val="right"/>
                    <w:rPr>
                      <w:rFonts w:ascii="Calibri" w:hAnsi="Calibri" w:cs="Calibri"/>
                      <w:sz w:val="20"/>
                      <w:szCs w:val="20"/>
                    </w:rPr>
                  </w:pPr>
                </w:p>
              </w:tc>
              <w:tc>
                <w:tcPr>
                  <w:tcW w:w="1279" w:type="dxa"/>
                </w:tcPr>
                <w:p w:rsidR="00E663F5" w:rsidRPr="00436606" w:rsidRDefault="00E663F5" w:rsidP="00E663F5">
                  <w:pPr>
                    <w:pStyle w:val="Nessunaspaziatura"/>
                    <w:rPr>
                      <w:rFonts w:ascii="Calibri" w:hAnsi="Calibri" w:cs="Calibri"/>
                      <w:sz w:val="20"/>
                      <w:szCs w:val="20"/>
                    </w:rPr>
                  </w:pPr>
                </w:p>
              </w:tc>
              <w:tc>
                <w:tcPr>
                  <w:tcW w:w="1490" w:type="dxa"/>
                </w:tcPr>
                <w:p w:rsidR="00E663F5" w:rsidRPr="00436606" w:rsidRDefault="00E663F5" w:rsidP="00E663F5">
                  <w:pPr>
                    <w:pStyle w:val="Nessunaspaziatura"/>
                    <w:jc w:val="center"/>
                    <w:rPr>
                      <w:rFonts w:ascii="Calibri" w:hAnsi="Calibri" w:cs="Calibri"/>
                      <w:sz w:val="20"/>
                      <w:szCs w:val="20"/>
                    </w:rPr>
                  </w:pPr>
                </w:p>
              </w:tc>
            </w:tr>
          </w:tbl>
          <w:p w:rsidR="00F02034" w:rsidRPr="00436606" w:rsidRDefault="00F02034" w:rsidP="00950066">
            <w:pPr>
              <w:pStyle w:val="Rub2"/>
              <w:widowControl w:val="0"/>
              <w:tabs>
                <w:tab w:val="clear" w:pos="709"/>
                <w:tab w:val="clear" w:pos="5670"/>
                <w:tab w:val="clear" w:pos="6663"/>
                <w:tab w:val="clear" w:pos="7088"/>
                <w:tab w:val="left" w:pos="-5070"/>
                <w:tab w:val="left" w:pos="-4219"/>
                <w:tab w:val="left" w:pos="8307"/>
                <w:tab w:val="left" w:pos="8892"/>
              </w:tabs>
              <w:spacing w:before="80" w:after="80"/>
              <w:ind w:left="680" w:right="34" w:hanging="680"/>
              <w:jc w:val="both"/>
              <w:rPr>
                <w:rFonts w:ascii="Calibri" w:hAnsi="Calibri" w:cs="Calibri"/>
                <w:b/>
                <w:smallCaps w:val="0"/>
                <w:sz w:val="22"/>
              </w:rPr>
            </w:pPr>
          </w:p>
        </w:tc>
      </w:tr>
      <w:tr w:rsidR="00950066" w:rsidRPr="00436606" w:rsidTr="00087D16">
        <w:tc>
          <w:tcPr>
            <w:tcW w:w="5000" w:type="pct"/>
            <w:gridSpan w:val="8"/>
            <w:tcBorders>
              <w:top w:val="single" w:sz="4" w:space="0" w:color="auto"/>
              <w:left w:val="single" w:sz="4" w:space="0" w:color="auto"/>
              <w:bottom w:val="single" w:sz="4" w:space="0" w:color="auto"/>
              <w:right w:val="single" w:sz="4" w:space="0" w:color="auto"/>
            </w:tcBorders>
          </w:tcPr>
          <w:p w:rsidR="00950066" w:rsidRPr="00436606" w:rsidRDefault="00950066" w:rsidP="00950066">
            <w:pPr>
              <w:pStyle w:val="Rub2"/>
              <w:widowControl w:val="0"/>
              <w:tabs>
                <w:tab w:val="clear" w:pos="709"/>
                <w:tab w:val="clear" w:pos="5670"/>
                <w:tab w:val="clear" w:pos="6663"/>
                <w:tab w:val="clear" w:pos="7088"/>
                <w:tab w:val="left" w:pos="-5070"/>
                <w:tab w:val="left" w:pos="-4219"/>
                <w:tab w:val="left" w:pos="8307"/>
                <w:tab w:val="left" w:pos="8892"/>
              </w:tabs>
              <w:spacing w:before="80" w:after="80"/>
              <w:ind w:left="680" w:right="34" w:hanging="680"/>
              <w:jc w:val="both"/>
              <w:rPr>
                <w:rFonts w:ascii="Calibri" w:hAnsi="Calibri" w:cs="Calibri"/>
                <w:bCs/>
                <w:smallCaps w:val="0"/>
                <w:sz w:val="22"/>
              </w:rPr>
            </w:pPr>
            <w:r w:rsidRPr="00436606">
              <w:rPr>
                <w:rFonts w:ascii="Calibri" w:hAnsi="Calibri" w:cs="Calibri"/>
                <w:b/>
                <w:smallCaps w:val="0"/>
                <w:sz w:val="22"/>
              </w:rPr>
              <w:lastRenderedPageBreak/>
              <w:t xml:space="preserve">II.2.2) Opzioni: NO </w:t>
            </w:r>
          </w:p>
        </w:tc>
      </w:tr>
      <w:tr w:rsidR="00950066" w:rsidRPr="00436606" w:rsidTr="00087D16">
        <w:tblPrEx>
          <w:tblBorders>
            <w:insideH w:val="dotted" w:sz="4" w:space="0" w:color="auto"/>
            <w:insideV w:val="none" w:sz="0" w:space="0" w:color="auto"/>
          </w:tblBorders>
        </w:tblPrEx>
        <w:tc>
          <w:tcPr>
            <w:tcW w:w="5000" w:type="pct"/>
            <w:gridSpan w:val="8"/>
            <w:tcBorders>
              <w:top w:val="single" w:sz="4" w:space="0" w:color="auto"/>
              <w:left w:val="nil"/>
              <w:bottom w:val="single" w:sz="4" w:space="0" w:color="auto"/>
              <w:right w:val="nil"/>
            </w:tcBorders>
          </w:tcPr>
          <w:p w:rsidR="00950066" w:rsidRPr="00436606" w:rsidRDefault="00950066" w:rsidP="00950066">
            <w:pPr>
              <w:pStyle w:val="Rub2"/>
              <w:widowControl w:val="0"/>
              <w:tabs>
                <w:tab w:val="clear" w:pos="709"/>
                <w:tab w:val="clear" w:pos="5670"/>
                <w:tab w:val="clear" w:pos="6663"/>
                <w:tab w:val="clear" w:pos="7088"/>
                <w:tab w:val="left" w:pos="-5070"/>
                <w:tab w:val="left" w:pos="-4219"/>
                <w:tab w:val="left" w:pos="8307"/>
                <w:tab w:val="left" w:pos="8892"/>
              </w:tabs>
              <w:spacing w:before="80" w:after="80"/>
              <w:ind w:left="680" w:right="34" w:hanging="680"/>
              <w:jc w:val="both"/>
              <w:rPr>
                <w:rFonts w:ascii="Calibri" w:hAnsi="Calibri" w:cs="Calibri"/>
                <w:smallCaps w:val="0"/>
                <w:sz w:val="22"/>
              </w:rPr>
            </w:pPr>
            <w:r w:rsidRPr="00436606">
              <w:rPr>
                <w:rFonts w:ascii="Calibri" w:hAnsi="Calibri" w:cs="Calibri"/>
                <w:b/>
                <w:smallCaps w:val="0"/>
                <w:sz w:val="22"/>
              </w:rPr>
              <w:t>II.3) Durata dell’appalto o termine di esecuzione</w:t>
            </w:r>
          </w:p>
        </w:tc>
      </w:tr>
      <w:tr w:rsidR="00385F44" w:rsidRPr="00436606" w:rsidTr="00087D16">
        <w:tblPrEx>
          <w:tblBorders>
            <w:insideH w:val="dotted" w:sz="4" w:space="0" w:color="auto"/>
            <w:insideV w:val="none" w:sz="0" w:space="0" w:color="auto"/>
          </w:tblBorders>
        </w:tblPrEx>
        <w:tc>
          <w:tcPr>
            <w:tcW w:w="1200" w:type="pct"/>
            <w:gridSpan w:val="4"/>
            <w:tcBorders>
              <w:top w:val="single" w:sz="4" w:space="0" w:color="auto"/>
            </w:tcBorders>
          </w:tcPr>
          <w:p w:rsidR="00950066" w:rsidRPr="008E39E6" w:rsidRDefault="00E8552D" w:rsidP="00950066">
            <w:pPr>
              <w:pStyle w:val="Rub2"/>
              <w:widowControl w:val="0"/>
              <w:tabs>
                <w:tab w:val="clear" w:pos="709"/>
                <w:tab w:val="clear" w:pos="5670"/>
                <w:tab w:val="clear" w:pos="6663"/>
                <w:tab w:val="clear" w:pos="7088"/>
                <w:tab w:val="left" w:pos="-5070"/>
                <w:tab w:val="left" w:pos="-4219"/>
                <w:tab w:val="left" w:pos="8307"/>
                <w:tab w:val="left" w:pos="8892"/>
              </w:tabs>
              <w:spacing w:before="80" w:after="80"/>
              <w:ind w:left="284" w:right="34"/>
              <w:jc w:val="both"/>
              <w:rPr>
                <w:rFonts w:ascii="Calibri" w:hAnsi="Calibri" w:cs="Calibri"/>
                <w:smallCaps w:val="0"/>
                <w:sz w:val="22"/>
              </w:rPr>
            </w:pPr>
            <w:r w:rsidRPr="008E39E6">
              <w:rPr>
                <w:rFonts w:ascii="Calibri" w:hAnsi="Calibri" w:cs="Calibri"/>
                <w:smallCaps w:val="0"/>
                <w:sz w:val="22"/>
              </w:rPr>
              <w:t xml:space="preserve">Durata in </w:t>
            </w:r>
            <w:r w:rsidR="00950066" w:rsidRPr="008E39E6">
              <w:rPr>
                <w:rFonts w:ascii="Calibri" w:hAnsi="Calibri" w:cs="Calibri"/>
                <w:smallCaps w:val="0"/>
                <w:sz w:val="22"/>
              </w:rPr>
              <w:t xml:space="preserve">giorni: </w:t>
            </w:r>
          </w:p>
        </w:tc>
        <w:tc>
          <w:tcPr>
            <w:tcW w:w="1586" w:type="pct"/>
            <w:gridSpan w:val="3"/>
            <w:tcBorders>
              <w:top w:val="single" w:sz="4" w:space="0" w:color="auto"/>
            </w:tcBorders>
          </w:tcPr>
          <w:p w:rsidR="00950066" w:rsidRPr="008E39E6" w:rsidRDefault="008E39E6" w:rsidP="00950066">
            <w:pPr>
              <w:pStyle w:val="Rub2"/>
              <w:widowControl w:val="0"/>
              <w:tabs>
                <w:tab w:val="clear" w:pos="709"/>
                <w:tab w:val="clear" w:pos="5670"/>
                <w:tab w:val="clear" w:pos="6663"/>
                <w:tab w:val="clear" w:pos="7088"/>
                <w:tab w:val="left" w:pos="-5070"/>
                <w:tab w:val="left" w:pos="-4219"/>
                <w:tab w:val="left" w:pos="8307"/>
                <w:tab w:val="left" w:pos="8892"/>
              </w:tabs>
              <w:spacing w:before="80" w:after="80"/>
              <w:ind w:left="-108" w:right="-108"/>
              <w:jc w:val="center"/>
              <w:rPr>
                <w:rFonts w:ascii="Calibri" w:hAnsi="Calibri" w:cs="Calibri"/>
                <w:b/>
                <w:bCs/>
                <w:smallCaps w:val="0"/>
                <w:sz w:val="22"/>
              </w:rPr>
            </w:pPr>
            <w:r w:rsidRPr="008E39E6">
              <w:rPr>
                <w:rFonts w:ascii="Calibri" w:hAnsi="Calibri" w:cs="Calibri"/>
                <w:b/>
                <w:bCs/>
                <w:smallCaps w:val="0"/>
                <w:sz w:val="22"/>
              </w:rPr>
              <w:t>240</w:t>
            </w:r>
            <w:r w:rsidR="00950066" w:rsidRPr="008E39E6">
              <w:rPr>
                <w:rFonts w:ascii="Calibri" w:hAnsi="Calibri" w:cs="Calibri"/>
                <w:b/>
                <w:bCs/>
                <w:smallCaps w:val="0"/>
                <w:sz w:val="22"/>
              </w:rPr>
              <w:t xml:space="preserve"> giorni naturali e consecutivi</w:t>
            </w:r>
          </w:p>
        </w:tc>
        <w:tc>
          <w:tcPr>
            <w:tcW w:w="2214" w:type="pct"/>
            <w:tcBorders>
              <w:top w:val="single" w:sz="4" w:space="0" w:color="auto"/>
            </w:tcBorders>
          </w:tcPr>
          <w:p w:rsidR="00950066" w:rsidRPr="00436606" w:rsidRDefault="00950066" w:rsidP="00950066">
            <w:pPr>
              <w:pStyle w:val="Rub2"/>
              <w:widowControl w:val="0"/>
              <w:tabs>
                <w:tab w:val="clear" w:pos="709"/>
                <w:tab w:val="clear" w:pos="5670"/>
                <w:tab w:val="clear" w:pos="6663"/>
                <w:tab w:val="clear" w:pos="7088"/>
                <w:tab w:val="left" w:pos="-5070"/>
                <w:tab w:val="left" w:pos="-4219"/>
                <w:tab w:val="left" w:pos="8307"/>
                <w:tab w:val="left" w:pos="8892"/>
              </w:tabs>
              <w:spacing w:before="80" w:after="80"/>
              <w:ind w:left="284" w:right="34"/>
              <w:jc w:val="both"/>
              <w:rPr>
                <w:rFonts w:ascii="Calibri" w:hAnsi="Calibri" w:cs="Calibri"/>
                <w:smallCaps w:val="0"/>
                <w:sz w:val="22"/>
                <w:highlight w:val="yellow"/>
              </w:rPr>
            </w:pPr>
          </w:p>
        </w:tc>
      </w:tr>
    </w:tbl>
    <w:p w:rsidR="00A00583" w:rsidRPr="00436606" w:rsidRDefault="00A00583" w:rsidP="008674BA">
      <w:pPr>
        <w:widowControl w:val="0"/>
        <w:spacing w:before="120" w:after="120"/>
        <w:ind w:left="1418" w:hanging="1418"/>
        <w:jc w:val="both"/>
        <w:rPr>
          <w:rFonts w:ascii="Calibri" w:hAnsi="Calibri" w:cs="Calibri"/>
          <w:b/>
          <w:spacing w:val="-4"/>
          <w:sz w:val="22"/>
        </w:rPr>
      </w:pPr>
      <w:r w:rsidRPr="00436606">
        <w:rPr>
          <w:rFonts w:ascii="Calibri" w:hAnsi="Calibri" w:cs="Calibri"/>
          <w:b/>
          <w:sz w:val="22"/>
        </w:rPr>
        <w:t>SEZIONE III</w:t>
      </w:r>
      <w:r w:rsidR="009831E9" w:rsidRPr="00436606">
        <w:rPr>
          <w:rFonts w:ascii="Calibri" w:hAnsi="Calibri" w:cs="Calibri"/>
          <w:b/>
          <w:sz w:val="22"/>
        </w:rPr>
        <w:t>:</w:t>
      </w:r>
      <w:r w:rsidR="009831E9" w:rsidRPr="00436606">
        <w:rPr>
          <w:rFonts w:ascii="Calibri" w:hAnsi="Calibri" w:cs="Calibri"/>
          <w:b/>
          <w:sz w:val="22"/>
        </w:rPr>
        <w:tab/>
      </w:r>
      <w:r w:rsidRPr="00436606">
        <w:rPr>
          <w:rFonts w:ascii="Calibri" w:hAnsi="Calibri" w:cs="Calibri"/>
          <w:b/>
          <w:spacing w:val="-4"/>
          <w:sz w:val="22"/>
        </w:rPr>
        <w:t>I</w:t>
      </w:r>
      <w:r w:rsidR="009831E9" w:rsidRPr="00436606">
        <w:rPr>
          <w:rFonts w:ascii="Calibri" w:hAnsi="Calibri" w:cs="Calibri"/>
          <w:b/>
          <w:spacing w:val="-4"/>
          <w:sz w:val="22"/>
        </w:rPr>
        <w:t>NFORMAZIONI DI CARATTERE GIURIDICO, ECONOMICO, FINANZIARIO E TECNICO</w:t>
      </w:r>
    </w:p>
    <w:p w:rsidR="00A00583" w:rsidRPr="00436606" w:rsidRDefault="00A00583" w:rsidP="008674BA">
      <w:pPr>
        <w:widowControl w:val="0"/>
        <w:spacing w:before="120" w:after="120"/>
        <w:ind w:left="567" w:hanging="567"/>
        <w:jc w:val="both"/>
        <w:rPr>
          <w:rFonts w:ascii="Calibri" w:hAnsi="Calibri" w:cs="Calibri"/>
          <w:b/>
          <w:sz w:val="22"/>
          <w:szCs w:val="20"/>
        </w:rPr>
      </w:pPr>
      <w:r w:rsidRPr="00436606">
        <w:rPr>
          <w:rFonts w:ascii="Calibri" w:hAnsi="Calibri" w:cs="Calibri"/>
          <w:b/>
          <w:sz w:val="22"/>
          <w:szCs w:val="20"/>
        </w:rPr>
        <w:t xml:space="preserve">III.1) Condizioni relative all’appalto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00583" w:rsidRPr="00436606">
        <w:tc>
          <w:tcPr>
            <w:tcW w:w="9720" w:type="dxa"/>
            <w:tcBorders>
              <w:bottom w:val="nil"/>
            </w:tcBorders>
          </w:tcPr>
          <w:p w:rsidR="00A00583" w:rsidRPr="00436606" w:rsidRDefault="00A00583" w:rsidP="008674BA">
            <w:pPr>
              <w:pStyle w:val="Rub2"/>
              <w:widowControl w:val="0"/>
              <w:tabs>
                <w:tab w:val="clear" w:pos="709"/>
                <w:tab w:val="clear" w:pos="7088"/>
                <w:tab w:val="left" w:pos="-5070"/>
                <w:tab w:val="left" w:pos="7830"/>
              </w:tabs>
              <w:spacing w:before="80" w:after="80"/>
              <w:ind w:left="680" w:right="34" w:hanging="680"/>
              <w:jc w:val="both"/>
              <w:rPr>
                <w:rFonts w:ascii="Calibri" w:hAnsi="Calibri" w:cs="Calibri"/>
                <w:bCs/>
                <w:smallCaps w:val="0"/>
                <w:sz w:val="22"/>
              </w:rPr>
            </w:pPr>
            <w:r w:rsidRPr="00436606">
              <w:rPr>
                <w:rFonts w:ascii="Calibri" w:hAnsi="Calibri" w:cs="Calibri"/>
                <w:b/>
                <w:smallCaps w:val="0"/>
                <w:sz w:val="22"/>
              </w:rPr>
              <w:t>III.1.1) Cauzioni e garanzie richieste</w:t>
            </w:r>
          </w:p>
        </w:tc>
      </w:tr>
      <w:tr w:rsidR="00425184" w:rsidRPr="00436606" w:rsidTr="000A3355">
        <w:tc>
          <w:tcPr>
            <w:tcW w:w="9720" w:type="dxa"/>
            <w:tcBorders>
              <w:top w:val="nil"/>
              <w:bottom w:val="nil"/>
            </w:tcBorders>
          </w:tcPr>
          <w:p w:rsidR="00425184" w:rsidRPr="00436606" w:rsidRDefault="00425184" w:rsidP="00FE4BCF">
            <w:pPr>
              <w:widowControl w:val="0"/>
              <w:tabs>
                <w:tab w:val="left" w:pos="-1728"/>
              </w:tabs>
              <w:spacing w:before="40" w:after="40"/>
              <w:ind w:left="318" w:hanging="284"/>
              <w:jc w:val="both"/>
              <w:rPr>
                <w:rFonts w:ascii="Calibri" w:hAnsi="Calibri" w:cs="Calibri"/>
                <w:sz w:val="22"/>
                <w:szCs w:val="22"/>
              </w:rPr>
            </w:pPr>
            <w:r w:rsidRPr="008E39E6">
              <w:rPr>
                <w:rFonts w:ascii="Calibri" w:hAnsi="Calibri" w:cs="Calibri"/>
                <w:sz w:val="22"/>
                <w:szCs w:val="22"/>
              </w:rPr>
              <w:t>a)</w:t>
            </w:r>
            <w:r w:rsidRPr="008E39E6">
              <w:rPr>
                <w:rFonts w:ascii="Calibri" w:hAnsi="Calibri" w:cs="Calibri"/>
                <w:sz w:val="22"/>
                <w:szCs w:val="22"/>
              </w:rPr>
              <w:tab/>
              <w:t xml:space="preserve">concorrenti: garanzia provvisoria di euro </w:t>
            </w:r>
            <w:r w:rsidR="00967ECD" w:rsidRPr="008E39E6">
              <w:rPr>
                <w:rFonts w:ascii="Calibri" w:hAnsi="Calibri" w:cs="Calibri"/>
                <w:sz w:val="22"/>
                <w:szCs w:val="22"/>
              </w:rPr>
              <w:t>16.062,65</w:t>
            </w:r>
            <w:r w:rsidRPr="008E39E6">
              <w:rPr>
                <w:rFonts w:ascii="Calibri" w:hAnsi="Calibri" w:cs="Calibri"/>
                <w:sz w:val="22"/>
                <w:szCs w:val="22"/>
              </w:rPr>
              <w:t xml:space="preserve"> (2%dell’importo dell’appalto), art. </w:t>
            </w:r>
            <w:r w:rsidR="00855826" w:rsidRPr="008E39E6">
              <w:rPr>
                <w:rFonts w:ascii="Calibri" w:hAnsi="Calibri" w:cs="Calibri"/>
                <w:sz w:val="22"/>
                <w:szCs w:val="22"/>
              </w:rPr>
              <w:t>93</w:t>
            </w:r>
            <w:r w:rsidRPr="008E39E6">
              <w:rPr>
                <w:rFonts w:ascii="Calibri" w:hAnsi="Calibri" w:cs="Calibri"/>
                <w:sz w:val="22"/>
                <w:szCs w:val="22"/>
              </w:rPr>
              <w:t xml:space="preserve"> del d.lgs. n.</w:t>
            </w:r>
            <w:r w:rsidR="00855826" w:rsidRPr="008E39E6">
              <w:rPr>
                <w:rFonts w:ascii="Calibri" w:hAnsi="Calibri" w:cs="Calibri"/>
                <w:sz w:val="22"/>
                <w:szCs w:val="22"/>
              </w:rPr>
              <w:t>50</w:t>
            </w:r>
            <w:r w:rsidRPr="008E39E6">
              <w:rPr>
                <w:rFonts w:ascii="Calibri" w:hAnsi="Calibri" w:cs="Calibri"/>
                <w:sz w:val="22"/>
                <w:szCs w:val="22"/>
              </w:rPr>
              <w:t xml:space="preserve"> del 20</w:t>
            </w:r>
            <w:r w:rsidR="00855826" w:rsidRPr="008E39E6">
              <w:rPr>
                <w:rFonts w:ascii="Calibri" w:hAnsi="Calibri" w:cs="Calibri"/>
                <w:sz w:val="22"/>
                <w:szCs w:val="22"/>
              </w:rPr>
              <w:t>1</w:t>
            </w:r>
            <w:r w:rsidRPr="008E39E6">
              <w:rPr>
                <w:rFonts w:ascii="Calibri" w:hAnsi="Calibri" w:cs="Calibri"/>
                <w:sz w:val="22"/>
                <w:szCs w:val="22"/>
              </w:rPr>
              <w:t>6, mediante fideiussione conforme allo schema 1.1 approvato con d.m. n. 123 del 2004, integrata dalla clausola esplicita di rinuncia a</w:t>
            </w:r>
            <w:r w:rsidRPr="008E39E6">
              <w:rPr>
                <w:rFonts w:ascii="Calibri" w:hAnsi="Calibri" w:cs="Calibri"/>
                <w:sz w:val="22"/>
                <w:szCs w:val="20"/>
              </w:rPr>
              <w:t xml:space="preserve">ll'eccezione di </w:t>
            </w:r>
            <w:r w:rsidRPr="008E39E6">
              <w:rPr>
                <w:rFonts w:ascii="Calibri" w:hAnsi="Calibri" w:cs="Calibri"/>
                <w:sz w:val="22"/>
                <w:szCs w:val="22"/>
              </w:rPr>
              <w:t xml:space="preserve">cui all'articolo 1957, comma 2, del codice civile, </w:t>
            </w:r>
            <w:r w:rsidRPr="008E39E6">
              <w:rPr>
                <w:rFonts w:ascii="Calibri" w:hAnsi="Calibri" w:cs="Calibri"/>
                <w:sz w:val="22"/>
                <w:szCs w:val="20"/>
              </w:rPr>
              <w:t>corredata dall’impegno di un fideiussore al rilascio della cauzione definitiva;</w:t>
            </w:r>
          </w:p>
          <w:p w:rsidR="00425184" w:rsidRPr="00436606" w:rsidRDefault="00425184" w:rsidP="00FE4BCF">
            <w:pPr>
              <w:widowControl w:val="0"/>
              <w:tabs>
                <w:tab w:val="left" w:pos="-1728"/>
              </w:tabs>
              <w:spacing w:before="40" w:after="40"/>
              <w:ind w:left="318" w:hanging="284"/>
              <w:jc w:val="both"/>
              <w:rPr>
                <w:rFonts w:ascii="Calibri" w:hAnsi="Calibri" w:cs="Calibri"/>
                <w:sz w:val="22"/>
                <w:szCs w:val="22"/>
              </w:rPr>
            </w:pPr>
            <w:r w:rsidRPr="00436606">
              <w:rPr>
                <w:rFonts w:ascii="Calibri" w:hAnsi="Calibri" w:cs="Calibri"/>
                <w:sz w:val="22"/>
                <w:szCs w:val="22"/>
              </w:rPr>
              <w:t>b)</w:t>
            </w:r>
            <w:r w:rsidRPr="00436606">
              <w:rPr>
                <w:rFonts w:ascii="Calibri" w:hAnsi="Calibri" w:cs="Calibri"/>
                <w:sz w:val="22"/>
                <w:szCs w:val="22"/>
              </w:rPr>
              <w:tab/>
              <w:t xml:space="preserve">aggiudicatario: cauzione definitiva non inferiore al </w:t>
            </w:r>
            <w:r w:rsidR="009924FF" w:rsidRPr="00436606">
              <w:rPr>
                <w:rFonts w:ascii="Calibri" w:hAnsi="Calibri" w:cs="Calibri"/>
                <w:sz w:val="22"/>
                <w:szCs w:val="22"/>
              </w:rPr>
              <w:t xml:space="preserve">10 </w:t>
            </w:r>
            <w:r w:rsidRPr="00436606">
              <w:rPr>
                <w:rFonts w:ascii="Calibri" w:hAnsi="Calibri" w:cs="Calibri"/>
                <w:sz w:val="22"/>
                <w:szCs w:val="22"/>
              </w:rPr>
              <w:t>% dell’importo del contratto, incrementabile in f</w:t>
            </w:r>
            <w:r w:rsidR="00855826" w:rsidRPr="00436606">
              <w:rPr>
                <w:rFonts w:ascii="Calibri" w:hAnsi="Calibri" w:cs="Calibri"/>
                <w:sz w:val="22"/>
                <w:szCs w:val="22"/>
              </w:rPr>
              <w:t>unzione dell’offerta, ex art. 103 del d.lgs. n. 50 del 201</w:t>
            </w:r>
            <w:r w:rsidRPr="00436606">
              <w:rPr>
                <w:rFonts w:ascii="Calibri" w:hAnsi="Calibri" w:cs="Calibri"/>
                <w:sz w:val="22"/>
                <w:szCs w:val="22"/>
              </w:rPr>
              <w:t>6, mediante fideiussione conforme allo schema 1.2 approvato con d.m. n. 123 del 2004, integrata dalla clausola esplicita di rinuncia al</w:t>
            </w:r>
            <w:r w:rsidRPr="00436606">
              <w:rPr>
                <w:rFonts w:ascii="Calibri" w:hAnsi="Calibri" w:cs="Calibri"/>
                <w:sz w:val="22"/>
                <w:szCs w:val="20"/>
              </w:rPr>
              <w:t xml:space="preserve">l'eccezione di </w:t>
            </w:r>
            <w:r w:rsidRPr="00436606">
              <w:rPr>
                <w:rFonts w:ascii="Calibri" w:hAnsi="Calibri" w:cs="Calibri"/>
                <w:sz w:val="22"/>
                <w:szCs w:val="22"/>
              </w:rPr>
              <w:t xml:space="preserve">cui all'articolo 1957, comma 2, del codice civile; </w:t>
            </w:r>
          </w:p>
          <w:p w:rsidR="00425184" w:rsidRPr="00436606" w:rsidRDefault="00425184" w:rsidP="009F71DB">
            <w:pPr>
              <w:widowControl w:val="0"/>
              <w:tabs>
                <w:tab w:val="left" w:pos="-1728"/>
              </w:tabs>
              <w:spacing w:before="40" w:after="40"/>
              <w:ind w:left="318" w:hanging="284"/>
              <w:jc w:val="both"/>
              <w:rPr>
                <w:rFonts w:ascii="Calibri" w:hAnsi="Calibri" w:cs="Calibri"/>
                <w:b/>
                <w:i/>
                <w:color w:val="FF0000"/>
                <w:sz w:val="22"/>
                <w:szCs w:val="22"/>
              </w:rPr>
            </w:pPr>
            <w:r w:rsidRPr="00436606">
              <w:rPr>
                <w:rFonts w:ascii="Calibri" w:hAnsi="Calibri" w:cs="Calibri"/>
                <w:sz w:val="22"/>
                <w:szCs w:val="22"/>
              </w:rPr>
              <w:t>c)</w:t>
            </w:r>
            <w:r w:rsidRPr="00436606">
              <w:rPr>
                <w:rFonts w:ascii="Calibri" w:hAnsi="Calibri" w:cs="Calibri"/>
                <w:sz w:val="22"/>
                <w:szCs w:val="22"/>
              </w:rPr>
              <w:tab/>
              <w:t xml:space="preserve">aggiudicatario: polizza assicurativa per rischi di esecuzione (C.A.R.) per un importo </w:t>
            </w:r>
            <w:r w:rsidR="008E39E6">
              <w:rPr>
                <w:rFonts w:ascii="Calibri" w:hAnsi="Calibri" w:cs="Calibri"/>
                <w:sz w:val="22"/>
                <w:szCs w:val="22"/>
              </w:rPr>
              <w:t>di €. 1.000.000,00</w:t>
            </w:r>
            <w:r w:rsidRPr="00436606">
              <w:rPr>
                <w:rFonts w:ascii="Calibri" w:hAnsi="Calibri" w:cs="Calibri"/>
                <w:sz w:val="22"/>
                <w:szCs w:val="22"/>
              </w:rPr>
              <w:t xml:space="preserve">, e per responsabilità civile per danni a terzi (R.C.T.) per un importo di euro </w:t>
            </w:r>
            <w:r w:rsidR="008E39E6">
              <w:rPr>
                <w:rFonts w:ascii="Calibri" w:hAnsi="Calibri" w:cs="Calibri"/>
                <w:sz w:val="22"/>
                <w:szCs w:val="22"/>
              </w:rPr>
              <w:t>1</w:t>
            </w:r>
            <w:r w:rsidR="00666372" w:rsidRPr="00436606">
              <w:rPr>
                <w:rFonts w:ascii="Calibri" w:hAnsi="Calibri" w:cs="Calibri"/>
                <w:sz w:val="22"/>
                <w:szCs w:val="22"/>
              </w:rPr>
              <w:t>.0</w:t>
            </w:r>
            <w:r w:rsidR="009924FF" w:rsidRPr="00436606">
              <w:rPr>
                <w:rFonts w:ascii="Calibri" w:hAnsi="Calibri" w:cs="Calibri"/>
                <w:sz w:val="22"/>
                <w:szCs w:val="22"/>
              </w:rPr>
              <w:t>00.000,00</w:t>
            </w:r>
            <w:r w:rsidR="008E39E6">
              <w:rPr>
                <w:rFonts w:ascii="Calibri" w:hAnsi="Calibri" w:cs="Calibri"/>
                <w:sz w:val="22"/>
                <w:szCs w:val="22"/>
              </w:rPr>
              <w:t>, ai sensi dell’art.</w:t>
            </w:r>
            <w:r w:rsidR="00855826" w:rsidRPr="00436606">
              <w:rPr>
                <w:rFonts w:ascii="Calibri" w:hAnsi="Calibri" w:cs="Calibri"/>
                <w:sz w:val="22"/>
                <w:szCs w:val="22"/>
              </w:rPr>
              <w:t xml:space="preserve"> 103 del d.lgs. n. 50 del 2016</w:t>
            </w:r>
            <w:r w:rsidR="008E39E6">
              <w:rPr>
                <w:rFonts w:ascii="Calibri" w:hAnsi="Calibri" w:cs="Calibri"/>
                <w:sz w:val="22"/>
                <w:szCs w:val="22"/>
              </w:rPr>
              <w:t xml:space="preserve"> e</w:t>
            </w:r>
            <w:r w:rsidRPr="00436606">
              <w:rPr>
                <w:rFonts w:ascii="Calibri" w:hAnsi="Calibri" w:cs="Calibri"/>
                <w:sz w:val="22"/>
                <w:szCs w:val="22"/>
              </w:rPr>
              <w:t xml:space="preserve"> conforme allo schema 2.3 approvato con d.m. n. 123 del 2004; </w:t>
            </w:r>
          </w:p>
        </w:tc>
      </w:tr>
      <w:tr w:rsidR="00425184" w:rsidRPr="00436606">
        <w:tc>
          <w:tcPr>
            <w:tcW w:w="9720" w:type="dxa"/>
            <w:tcBorders>
              <w:top w:val="nil"/>
            </w:tcBorders>
          </w:tcPr>
          <w:p w:rsidR="00425184" w:rsidRPr="00436606" w:rsidRDefault="00425184" w:rsidP="00257C9C">
            <w:pPr>
              <w:tabs>
                <w:tab w:val="left" w:pos="-1728"/>
              </w:tabs>
              <w:spacing w:before="40" w:after="40"/>
              <w:ind w:left="34"/>
              <w:jc w:val="both"/>
              <w:rPr>
                <w:rFonts w:ascii="Calibri" w:hAnsi="Calibri" w:cs="Calibri"/>
                <w:sz w:val="22"/>
                <w:szCs w:val="20"/>
              </w:rPr>
            </w:pPr>
            <w:r w:rsidRPr="00436606">
              <w:rPr>
                <w:rFonts w:ascii="Calibri" w:hAnsi="Calibri" w:cs="Calibri"/>
                <w:sz w:val="22"/>
                <w:szCs w:val="20"/>
              </w:rPr>
              <w:t>Importi della garanzia provvisoria di cui alla lettera a) e della cauzione definitiva di cui alla lettera b), ridotti del 50% per concorrenti in possesso di certificazione del sistema di qualità serie europea ISO</w:t>
            </w:r>
            <w:r w:rsidRPr="00436606">
              <w:rPr>
                <w:rFonts w:ascii="Calibri" w:hAnsi="Calibri" w:cs="Calibri"/>
                <w:smallCaps/>
                <w:sz w:val="22"/>
                <w:szCs w:val="20"/>
              </w:rPr>
              <w:t xml:space="preserve"> 900</w:t>
            </w:r>
            <w:r w:rsidRPr="00436606">
              <w:rPr>
                <w:rFonts w:ascii="Calibri" w:hAnsi="Calibri" w:cs="Calibri"/>
                <w:sz w:val="22"/>
                <w:szCs w:val="20"/>
              </w:rPr>
              <w:t xml:space="preserve">1:2008, di cui </w:t>
            </w:r>
            <w:r w:rsidR="00257C9C" w:rsidRPr="00436606">
              <w:rPr>
                <w:rFonts w:ascii="Calibri" w:hAnsi="Calibri" w:cs="Calibri"/>
                <w:bCs/>
                <w:sz w:val="22"/>
                <w:szCs w:val="22"/>
              </w:rPr>
              <w:t xml:space="preserve">agli articoli </w:t>
            </w:r>
            <w:r w:rsidR="00257C9C" w:rsidRPr="00436606">
              <w:rPr>
                <w:rFonts w:ascii="Calibri" w:eastAsia="MS Mincho" w:hAnsi="Calibri" w:cs="Calibri"/>
                <w:iCs/>
                <w:sz w:val="22"/>
                <w:szCs w:val="22"/>
              </w:rPr>
              <w:t>93, comma 7, del decreto legislativo n. 50 del 2016.</w:t>
            </w:r>
          </w:p>
        </w:tc>
      </w:tr>
      <w:tr w:rsidR="00425184" w:rsidRPr="00436606">
        <w:tc>
          <w:tcPr>
            <w:tcW w:w="9720" w:type="dxa"/>
            <w:tcBorders>
              <w:bottom w:val="nil"/>
            </w:tcBorders>
          </w:tcPr>
          <w:p w:rsidR="00425184" w:rsidRPr="00436606" w:rsidRDefault="00425184" w:rsidP="008674BA">
            <w:pPr>
              <w:pStyle w:val="Rub2"/>
              <w:widowControl w:val="0"/>
              <w:tabs>
                <w:tab w:val="clear" w:pos="709"/>
                <w:tab w:val="clear" w:pos="7088"/>
                <w:tab w:val="left" w:pos="-5070"/>
                <w:tab w:val="left" w:pos="7830"/>
              </w:tabs>
              <w:spacing w:before="80" w:after="80"/>
              <w:ind w:left="680" w:right="34" w:hanging="680"/>
              <w:jc w:val="both"/>
              <w:rPr>
                <w:rFonts w:ascii="Calibri" w:hAnsi="Calibri" w:cs="Calibri"/>
                <w:b/>
                <w:smallCaps w:val="0"/>
                <w:sz w:val="22"/>
              </w:rPr>
            </w:pPr>
            <w:r w:rsidRPr="00436606">
              <w:rPr>
                <w:rFonts w:ascii="Calibri" w:hAnsi="Calibri" w:cs="Calibri"/>
                <w:b/>
                <w:smallCaps w:val="0"/>
                <w:sz w:val="22"/>
              </w:rPr>
              <w:t xml:space="preserve">III.1.2) </w:t>
            </w:r>
            <w:r w:rsidRPr="00436606">
              <w:rPr>
                <w:rFonts w:ascii="Calibri" w:hAnsi="Calibri" w:cs="Calibri"/>
                <w:b/>
                <w:smallCaps w:val="0"/>
                <w:spacing w:val="-4"/>
                <w:sz w:val="22"/>
              </w:rPr>
              <w:t>Principali modalità di finanziamento e di pagamento</w:t>
            </w:r>
          </w:p>
        </w:tc>
      </w:tr>
      <w:tr w:rsidR="00425184" w:rsidRPr="00436606" w:rsidTr="007A7023">
        <w:tc>
          <w:tcPr>
            <w:tcW w:w="9720" w:type="dxa"/>
            <w:tcBorders>
              <w:top w:val="nil"/>
              <w:bottom w:val="nil"/>
            </w:tcBorders>
          </w:tcPr>
          <w:p w:rsidR="00E17515" w:rsidRPr="00160C4F" w:rsidRDefault="00425184" w:rsidP="007F0FCB">
            <w:pPr>
              <w:pStyle w:val="Paragrafoelenco"/>
              <w:numPr>
                <w:ilvl w:val="0"/>
                <w:numId w:val="4"/>
              </w:numPr>
              <w:tabs>
                <w:tab w:val="left" w:pos="346"/>
              </w:tabs>
              <w:autoSpaceDE w:val="0"/>
              <w:autoSpaceDN w:val="0"/>
              <w:adjustRightInd w:val="0"/>
              <w:jc w:val="both"/>
              <w:rPr>
                <w:rFonts w:ascii="Calibri" w:hAnsi="Calibri" w:cs="Calibri"/>
                <w:bCs/>
                <w:sz w:val="22"/>
                <w:szCs w:val="22"/>
              </w:rPr>
            </w:pPr>
            <w:r w:rsidRPr="00160C4F">
              <w:rPr>
                <w:rFonts w:ascii="Calibri" w:hAnsi="Calibri" w:cs="Calibri"/>
                <w:sz w:val="22"/>
                <w:szCs w:val="20"/>
              </w:rPr>
              <w:t>finanziamento</w:t>
            </w:r>
            <w:r w:rsidR="003527DC" w:rsidRPr="00160C4F">
              <w:rPr>
                <w:rFonts w:ascii="Calibri" w:hAnsi="Calibri" w:cs="Calibri"/>
                <w:sz w:val="22"/>
                <w:szCs w:val="20"/>
              </w:rPr>
              <w:t xml:space="preserve">: </w:t>
            </w:r>
            <w:r w:rsidR="00160C4F" w:rsidRPr="00160C4F">
              <w:rPr>
                <w:rFonts w:ascii="Calibri" w:hAnsi="Calibri" w:cs="Calibri"/>
                <w:sz w:val="22"/>
                <w:szCs w:val="20"/>
              </w:rPr>
              <w:t>D.Lgs. n. 30/2013 – art. 19, comma 6;</w:t>
            </w:r>
          </w:p>
          <w:p w:rsidR="007F0FCB" w:rsidRPr="007F0FCB" w:rsidRDefault="00593B81" w:rsidP="007F0FCB">
            <w:pPr>
              <w:pStyle w:val="Paragrafoelenco"/>
              <w:widowControl w:val="0"/>
              <w:numPr>
                <w:ilvl w:val="0"/>
                <w:numId w:val="4"/>
              </w:numPr>
              <w:tabs>
                <w:tab w:val="left" w:pos="-1687"/>
              </w:tabs>
              <w:spacing w:before="40" w:after="40"/>
              <w:jc w:val="both"/>
              <w:rPr>
                <w:rFonts w:ascii="Calibri" w:hAnsi="Calibri" w:cs="Calibri"/>
                <w:sz w:val="22"/>
                <w:szCs w:val="20"/>
              </w:rPr>
            </w:pPr>
            <w:r w:rsidRPr="007F0FCB">
              <w:rPr>
                <w:rFonts w:ascii="Calibri" w:hAnsi="Calibri" w:cs="Calibri"/>
                <w:sz w:val="22"/>
                <w:szCs w:val="20"/>
              </w:rPr>
              <w:t xml:space="preserve">anticipazione nella misura del </w:t>
            </w:r>
            <w:r w:rsidR="00EE4609" w:rsidRPr="007F0FCB">
              <w:rPr>
                <w:rFonts w:ascii="Calibri" w:hAnsi="Calibri" w:cs="Calibri"/>
                <w:sz w:val="22"/>
                <w:szCs w:val="20"/>
              </w:rPr>
              <w:t>2</w:t>
            </w:r>
            <w:r w:rsidR="00432D2D">
              <w:rPr>
                <w:rFonts w:ascii="Calibri" w:hAnsi="Calibri" w:cs="Calibri"/>
                <w:sz w:val="22"/>
                <w:szCs w:val="20"/>
              </w:rPr>
              <w:t>0</w:t>
            </w:r>
            <w:r w:rsidRPr="007F0FCB">
              <w:rPr>
                <w:rFonts w:ascii="Calibri" w:hAnsi="Calibri" w:cs="Calibri"/>
                <w:sz w:val="22"/>
                <w:szCs w:val="20"/>
              </w:rPr>
              <w:t>% dell’importo contrattu</w:t>
            </w:r>
            <w:r w:rsidR="008644B5" w:rsidRPr="007F0FCB">
              <w:rPr>
                <w:rFonts w:ascii="Calibri" w:hAnsi="Calibri" w:cs="Calibri"/>
                <w:sz w:val="22"/>
                <w:szCs w:val="20"/>
              </w:rPr>
              <w:t>ale</w:t>
            </w:r>
            <w:r w:rsidR="003E5957">
              <w:rPr>
                <w:rFonts w:ascii="Calibri" w:hAnsi="Calibri" w:cs="Calibri"/>
                <w:sz w:val="22"/>
                <w:szCs w:val="20"/>
              </w:rPr>
              <w:t xml:space="preserve"> </w:t>
            </w:r>
            <w:r w:rsidR="00425184" w:rsidRPr="007F0FCB">
              <w:rPr>
                <w:rFonts w:ascii="Calibri" w:hAnsi="Calibri" w:cs="Calibri"/>
                <w:sz w:val="22"/>
                <w:szCs w:val="20"/>
              </w:rPr>
              <w:t>ai sensi dell’art.</w:t>
            </w:r>
            <w:r w:rsidR="008E39E6" w:rsidRPr="007F0FCB">
              <w:rPr>
                <w:rFonts w:ascii="Calibri" w:hAnsi="Calibri" w:cs="Calibri"/>
                <w:sz w:val="22"/>
                <w:szCs w:val="20"/>
              </w:rPr>
              <w:t>35</w:t>
            </w:r>
            <w:r w:rsidR="00425184" w:rsidRPr="007F0FCB">
              <w:rPr>
                <w:rFonts w:ascii="Calibri" w:hAnsi="Calibri" w:cs="Calibri"/>
                <w:sz w:val="22"/>
                <w:szCs w:val="20"/>
              </w:rPr>
              <w:t xml:space="preserve"> del</w:t>
            </w:r>
            <w:r w:rsidR="003E5957">
              <w:rPr>
                <w:rFonts w:ascii="Calibri" w:hAnsi="Calibri" w:cs="Calibri"/>
                <w:sz w:val="22"/>
                <w:szCs w:val="20"/>
              </w:rPr>
              <w:t xml:space="preserve"> </w:t>
            </w:r>
            <w:r w:rsidR="008E39E6" w:rsidRPr="007F0FCB">
              <w:rPr>
                <w:rFonts w:ascii="Calibri" w:hAnsi="Calibri" w:cs="Calibri"/>
                <w:sz w:val="22"/>
                <w:szCs w:val="20"/>
              </w:rPr>
              <w:t>D.Lgs. n. 50/2016.</w:t>
            </w:r>
            <w:r w:rsidR="003E5957">
              <w:rPr>
                <w:rFonts w:ascii="Calibri" w:hAnsi="Calibri" w:cs="Calibri"/>
                <w:sz w:val="22"/>
                <w:szCs w:val="20"/>
              </w:rPr>
              <w:t xml:space="preserve"> </w:t>
            </w:r>
            <w:r w:rsidR="008E39E6" w:rsidRPr="007F0FCB">
              <w:rPr>
                <w:rFonts w:ascii="Calibri" w:hAnsi="Calibri" w:cs="Calibri"/>
                <w:sz w:val="22"/>
                <w:szCs w:val="20"/>
              </w:rPr>
              <w:t>La stessa sarà in ogni caso qualora l’Amministrazione Comunale entri subiti nelle disponibilità delle somme.</w:t>
            </w:r>
          </w:p>
          <w:p w:rsidR="007F0FCB" w:rsidRDefault="007F0FCB" w:rsidP="00D62436">
            <w:pPr>
              <w:pStyle w:val="Paragrafoelenco"/>
              <w:widowControl w:val="0"/>
              <w:numPr>
                <w:ilvl w:val="0"/>
                <w:numId w:val="4"/>
              </w:numPr>
              <w:tabs>
                <w:tab w:val="left" w:pos="-1687"/>
                <w:tab w:val="left" w:pos="318"/>
              </w:tabs>
              <w:autoSpaceDE w:val="0"/>
              <w:spacing w:before="40" w:after="40"/>
              <w:jc w:val="both"/>
              <w:rPr>
                <w:rFonts w:ascii="Calibri" w:hAnsi="Calibri" w:cs="Calibri"/>
                <w:sz w:val="22"/>
                <w:szCs w:val="20"/>
              </w:rPr>
            </w:pPr>
            <w:r w:rsidRPr="007F0FCB">
              <w:rPr>
                <w:rFonts w:ascii="Calibri" w:hAnsi="Calibri" w:cs="Calibri"/>
                <w:sz w:val="22"/>
                <w:szCs w:val="20"/>
              </w:rPr>
              <w:t>Tutti i pagamenti, in acconto ed a saldo, saranno effettuati dalla stazione appaltante solo dopo l’avvenuto accreditamento delle somme da parte dell’Ente finanziatore.</w:t>
            </w:r>
          </w:p>
          <w:p w:rsidR="007F0FCB" w:rsidRDefault="007F0FCB" w:rsidP="007F0FCB">
            <w:pPr>
              <w:pStyle w:val="Paragrafoelenco"/>
              <w:widowControl w:val="0"/>
              <w:tabs>
                <w:tab w:val="left" w:pos="-1687"/>
                <w:tab w:val="left" w:pos="318"/>
              </w:tabs>
              <w:autoSpaceDE w:val="0"/>
              <w:spacing w:before="40" w:after="40"/>
              <w:jc w:val="both"/>
              <w:rPr>
                <w:rFonts w:ascii="Calibri" w:hAnsi="Calibri" w:cs="Calibri"/>
                <w:sz w:val="22"/>
                <w:szCs w:val="20"/>
              </w:rPr>
            </w:pPr>
            <w:r w:rsidRPr="007F0FCB">
              <w:rPr>
                <w:rFonts w:ascii="Calibri" w:hAnsi="Calibri" w:cs="Calibri"/>
                <w:sz w:val="22"/>
                <w:szCs w:val="20"/>
              </w:rPr>
              <w:t>L’Amministrazione comunale resta sollevata da ogni responsabilità per eventuali ritardi di pagamenti per cause ad essa non imputabili o per ritardi degli accrediti da parte dell’Ente finanziatore o per mancata disponibilità sul conto corrente dedicato e non sarà riconosciuto alcun compenso aggiuntivo all’appaltatore oltre quello dovuto per i lavori effettivamente eseguiti e contabilizzati.</w:t>
            </w:r>
          </w:p>
          <w:p w:rsidR="007F0FCB" w:rsidRDefault="007F0FCB" w:rsidP="007F0FCB">
            <w:pPr>
              <w:pStyle w:val="Paragrafoelenco"/>
              <w:widowControl w:val="0"/>
              <w:tabs>
                <w:tab w:val="left" w:pos="-1687"/>
                <w:tab w:val="left" w:pos="318"/>
              </w:tabs>
              <w:autoSpaceDE w:val="0"/>
              <w:spacing w:before="40" w:after="40"/>
              <w:jc w:val="both"/>
              <w:rPr>
                <w:rFonts w:ascii="Calibri" w:hAnsi="Calibri" w:cs="Calibri"/>
                <w:sz w:val="22"/>
                <w:szCs w:val="20"/>
              </w:rPr>
            </w:pPr>
            <w:r>
              <w:rPr>
                <w:rFonts w:ascii="Calibri" w:hAnsi="Calibri" w:cs="Calibri"/>
                <w:sz w:val="22"/>
                <w:szCs w:val="20"/>
              </w:rPr>
              <w:t>La Stazione Appaltante espressamente si riserva di procedere solo all’aggiudicazione provvisoria dei lavori e avrà la facoltà di annullare la procedura senza ulteriori effetti nell’ipotesi in cui, prima della stipula del contratto d’appalto, dovessero sopraggiungere motivi di interesse pubblico (tra i quali si indica, a titolo esemplificativo e non esaustivo, la insussistenza dei fondi) o nel caso di mancata conferma del finanziamento senza che i partecipanti alla gara e l’aggiudicatario possano avanzare alcuna pretesa.</w:t>
            </w:r>
          </w:p>
          <w:p w:rsidR="007F0FCB" w:rsidRDefault="007F0FCB" w:rsidP="007F0FCB">
            <w:pPr>
              <w:pStyle w:val="Paragrafoelenco"/>
              <w:widowControl w:val="0"/>
              <w:tabs>
                <w:tab w:val="left" w:pos="-1687"/>
                <w:tab w:val="left" w:pos="318"/>
              </w:tabs>
              <w:autoSpaceDE w:val="0"/>
              <w:spacing w:before="40" w:after="40"/>
              <w:jc w:val="both"/>
              <w:rPr>
                <w:rFonts w:ascii="Calibri" w:hAnsi="Calibri" w:cs="Calibri"/>
                <w:sz w:val="22"/>
                <w:szCs w:val="20"/>
              </w:rPr>
            </w:pPr>
            <w:r>
              <w:rPr>
                <w:rFonts w:ascii="Calibri" w:hAnsi="Calibri" w:cs="Calibri"/>
                <w:sz w:val="22"/>
                <w:szCs w:val="20"/>
              </w:rPr>
              <w:t>Il concorrente non avrà nulla a che pretendere nei confronti della Stazione Appaltante nell'eventualità che la procedura di gara, per qualunque motivo, venga sospesa o annullata.</w:t>
            </w:r>
          </w:p>
          <w:p w:rsidR="007F0FCB" w:rsidRDefault="007F0FCB" w:rsidP="007F0FCB">
            <w:pPr>
              <w:pStyle w:val="Paragrafoelenco"/>
              <w:widowControl w:val="0"/>
              <w:tabs>
                <w:tab w:val="left" w:pos="-1687"/>
                <w:tab w:val="left" w:pos="318"/>
              </w:tabs>
              <w:autoSpaceDE w:val="0"/>
              <w:spacing w:before="40" w:after="40"/>
              <w:jc w:val="both"/>
              <w:rPr>
                <w:rFonts w:ascii="Calibri" w:hAnsi="Calibri" w:cs="Calibri"/>
                <w:sz w:val="22"/>
                <w:szCs w:val="20"/>
              </w:rPr>
            </w:pPr>
            <w:r w:rsidRPr="007F0FCB">
              <w:rPr>
                <w:rFonts w:ascii="Calibri" w:hAnsi="Calibri" w:cs="Calibri"/>
                <w:sz w:val="22"/>
                <w:szCs w:val="20"/>
              </w:rPr>
              <w:t xml:space="preserve">Il corrispettivo dell’appalto è determinato a misura ai sensi di quanto previsto dall’articolo 3, </w:t>
            </w:r>
            <w:r w:rsidRPr="007F0FCB">
              <w:rPr>
                <w:rFonts w:ascii="Calibri" w:hAnsi="Calibri" w:cs="Calibri"/>
                <w:sz w:val="22"/>
                <w:szCs w:val="20"/>
              </w:rPr>
              <w:lastRenderedPageBreak/>
              <w:t>comma 2, lettera eeeee), del D.Lgs. n. 50 del 2016.</w:t>
            </w:r>
          </w:p>
          <w:p w:rsidR="007F0FCB" w:rsidRDefault="007F0FCB" w:rsidP="007F0FCB">
            <w:pPr>
              <w:pStyle w:val="Paragrafoelenco"/>
              <w:widowControl w:val="0"/>
              <w:tabs>
                <w:tab w:val="left" w:pos="-1687"/>
                <w:tab w:val="left" w:pos="318"/>
              </w:tabs>
              <w:autoSpaceDE w:val="0"/>
              <w:spacing w:before="40" w:after="40"/>
              <w:jc w:val="both"/>
              <w:rPr>
                <w:rFonts w:ascii="Calibri" w:hAnsi="Calibri" w:cs="Calibri"/>
                <w:sz w:val="22"/>
                <w:szCs w:val="20"/>
              </w:rPr>
            </w:pPr>
            <w:r>
              <w:rPr>
                <w:rFonts w:ascii="Calibri" w:hAnsi="Calibri" w:cs="Calibri"/>
                <w:sz w:val="22"/>
                <w:szCs w:val="20"/>
              </w:rPr>
              <w:t>La contabilità dei lavori sarà effettuata, ai sensi dell’articolo 16 del capitolato speciale d'appalto, sulla base delle effettive quantità di lavori eseguiti contabilizzate ai prezzi dell’elenco allegato al progetto decurtati del ribasso d’asta unico offerto dall’aggiudicatario; agli importi degli stati di avanzamento (SAL) sarà aggiunto, in proporzione dell'importo dei lavori eseguiti, l'importo degli oneri per l'attuazione dei piani di sicurezza; le rate di acconto saranno pagate con le modalità previste dal capitolato speciale d'appalto.</w:t>
            </w:r>
          </w:p>
          <w:p w:rsidR="007F0FCB" w:rsidRDefault="007F0FCB" w:rsidP="007F0FCB">
            <w:pPr>
              <w:pStyle w:val="Paragrafoelenco"/>
              <w:widowControl w:val="0"/>
              <w:tabs>
                <w:tab w:val="left" w:pos="-1687"/>
                <w:tab w:val="left" w:pos="318"/>
              </w:tabs>
              <w:autoSpaceDE w:val="0"/>
              <w:spacing w:before="40" w:after="40"/>
              <w:jc w:val="both"/>
              <w:rPr>
                <w:rFonts w:ascii="Calibri" w:hAnsi="Calibri" w:cs="Calibri"/>
                <w:sz w:val="22"/>
                <w:szCs w:val="20"/>
              </w:rPr>
            </w:pPr>
            <w:r>
              <w:rPr>
                <w:rFonts w:ascii="Calibri" w:hAnsi="Calibri" w:cs="Calibri"/>
                <w:sz w:val="22"/>
                <w:szCs w:val="20"/>
              </w:rPr>
              <w:t>Per quanto attiene i pagamenti, trova applicazione l'articolo 3 della legge 13 agosto 2010, n. 136 in tema di tracciabilità dei flussi finanziari.</w:t>
            </w:r>
          </w:p>
          <w:p w:rsidR="007F0FCB" w:rsidRPr="007F0FCB" w:rsidRDefault="007F0FCB" w:rsidP="007F0FCB">
            <w:pPr>
              <w:pStyle w:val="Paragrafoelenco"/>
              <w:widowControl w:val="0"/>
              <w:tabs>
                <w:tab w:val="left" w:pos="-1687"/>
                <w:tab w:val="left" w:pos="318"/>
              </w:tabs>
              <w:autoSpaceDE w:val="0"/>
              <w:spacing w:before="40" w:after="40"/>
              <w:jc w:val="both"/>
              <w:rPr>
                <w:rFonts w:ascii="Calibri" w:hAnsi="Calibri" w:cs="Arial"/>
                <w:bCs/>
                <w:sz w:val="22"/>
                <w:szCs w:val="22"/>
              </w:rPr>
            </w:pPr>
            <w:r>
              <w:rPr>
                <w:rFonts w:ascii="Calibri" w:hAnsi="Calibri" w:cs="Arial"/>
                <w:bCs/>
                <w:sz w:val="22"/>
                <w:szCs w:val="22"/>
              </w:rPr>
              <w:t xml:space="preserve">I </w:t>
            </w:r>
            <w:r>
              <w:rPr>
                <w:rFonts w:ascii="Calibri" w:hAnsi="Calibri" w:cs="Calibri"/>
                <w:sz w:val="22"/>
                <w:szCs w:val="20"/>
              </w:rPr>
              <w:t>pagamenti</w:t>
            </w:r>
            <w:r>
              <w:rPr>
                <w:rFonts w:ascii="Calibri" w:hAnsi="Calibri" w:cs="Arial"/>
                <w:bCs/>
                <w:sz w:val="22"/>
                <w:szCs w:val="22"/>
              </w:rPr>
              <w:t xml:space="preserve"> avverranno ai sensi dell’art. 27 del Capitolato Speciale d’Appalto.</w:t>
            </w:r>
          </w:p>
        </w:tc>
      </w:tr>
      <w:tr w:rsidR="00425184" w:rsidRPr="00436606">
        <w:tc>
          <w:tcPr>
            <w:tcW w:w="9720" w:type="dxa"/>
            <w:tcBorders>
              <w:bottom w:val="nil"/>
            </w:tcBorders>
          </w:tcPr>
          <w:p w:rsidR="00425184" w:rsidRPr="00436606" w:rsidRDefault="00425184" w:rsidP="008674BA">
            <w:pPr>
              <w:pStyle w:val="Rub2"/>
              <w:widowControl w:val="0"/>
              <w:tabs>
                <w:tab w:val="clear" w:pos="709"/>
                <w:tab w:val="clear" w:pos="7088"/>
                <w:tab w:val="left" w:pos="-5070"/>
                <w:tab w:val="left" w:pos="7830"/>
              </w:tabs>
              <w:spacing w:before="80" w:after="80"/>
              <w:ind w:left="680" w:right="34" w:hanging="680"/>
              <w:jc w:val="both"/>
              <w:rPr>
                <w:rFonts w:ascii="Calibri" w:hAnsi="Calibri" w:cs="Calibri"/>
                <w:bCs/>
                <w:smallCaps w:val="0"/>
                <w:sz w:val="22"/>
              </w:rPr>
            </w:pPr>
            <w:r w:rsidRPr="00436606">
              <w:rPr>
                <w:rFonts w:ascii="Calibri" w:hAnsi="Calibri" w:cs="Calibri"/>
                <w:b/>
                <w:smallCaps w:val="0"/>
                <w:spacing w:val="-4"/>
                <w:sz w:val="22"/>
              </w:rPr>
              <w:lastRenderedPageBreak/>
              <w:t>III.1.3) Forma giuridica che dovrà assumere il raggruppamento aggiudicatario dell’appalt</w:t>
            </w:r>
            <w:r w:rsidRPr="00436606">
              <w:rPr>
                <w:rFonts w:ascii="Calibri" w:hAnsi="Calibri" w:cs="Calibri"/>
                <w:b/>
                <w:smallCaps w:val="0"/>
                <w:sz w:val="22"/>
              </w:rPr>
              <w:t>o:</w:t>
            </w:r>
          </w:p>
        </w:tc>
      </w:tr>
      <w:tr w:rsidR="00425184" w:rsidRPr="00436606">
        <w:tc>
          <w:tcPr>
            <w:tcW w:w="9720" w:type="dxa"/>
            <w:tcBorders>
              <w:top w:val="nil"/>
            </w:tcBorders>
          </w:tcPr>
          <w:p w:rsidR="00425184" w:rsidRPr="00436606" w:rsidRDefault="00425184" w:rsidP="00855826">
            <w:pPr>
              <w:pStyle w:val="Rub2"/>
              <w:widowControl w:val="0"/>
              <w:tabs>
                <w:tab w:val="clear" w:pos="709"/>
                <w:tab w:val="clear" w:pos="5670"/>
                <w:tab w:val="clear" w:pos="6663"/>
                <w:tab w:val="clear" w:pos="7088"/>
                <w:tab w:val="left" w:pos="-5070"/>
                <w:tab w:val="left" w:pos="-4219"/>
                <w:tab w:val="left" w:pos="8307"/>
                <w:tab w:val="left" w:pos="8892"/>
              </w:tabs>
              <w:spacing w:before="80" w:after="80"/>
              <w:ind w:left="284" w:right="34"/>
              <w:jc w:val="both"/>
              <w:rPr>
                <w:rFonts w:ascii="Calibri" w:hAnsi="Calibri" w:cs="Calibri"/>
                <w:smallCaps w:val="0"/>
                <w:sz w:val="22"/>
              </w:rPr>
            </w:pPr>
            <w:r w:rsidRPr="00436606">
              <w:rPr>
                <w:rFonts w:ascii="Calibri" w:hAnsi="Calibri" w:cs="Calibri"/>
                <w:smallCaps w:val="0"/>
                <w:sz w:val="22"/>
              </w:rPr>
              <w:t xml:space="preserve">Tutte quelle previste dall’ordinamento. Sia raggruppamento temporaneo o consorzio ordinario mediante atto di mandato collettivo speciale e irrevocabile ex art. </w:t>
            </w:r>
            <w:r w:rsidR="00855826" w:rsidRPr="00436606">
              <w:rPr>
                <w:rFonts w:ascii="Calibri" w:hAnsi="Calibri" w:cs="Calibri"/>
                <w:smallCaps w:val="0"/>
                <w:sz w:val="22"/>
              </w:rPr>
              <w:t>48</w:t>
            </w:r>
            <w:r w:rsidRPr="00436606">
              <w:rPr>
                <w:rFonts w:ascii="Calibri" w:hAnsi="Calibri" w:cs="Calibri"/>
                <w:smallCaps w:val="0"/>
                <w:sz w:val="22"/>
              </w:rPr>
              <w:t>, commi 1</w:t>
            </w:r>
            <w:r w:rsidR="00855826" w:rsidRPr="00436606">
              <w:rPr>
                <w:rFonts w:ascii="Calibri" w:hAnsi="Calibri" w:cs="Calibri"/>
                <w:smallCaps w:val="0"/>
                <w:sz w:val="22"/>
              </w:rPr>
              <w:t>3</w:t>
            </w:r>
            <w:r w:rsidRPr="00436606">
              <w:rPr>
                <w:rFonts w:ascii="Calibri" w:hAnsi="Calibri" w:cs="Calibri"/>
                <w:smallCaps w:val="0"/>
                <w:sz w:val="22"/>
              </w:rPr>
              <w:t>, 1</w:t>
            </w:r>
            <w:r w:rsidR="00855826" w:rsidRPr="00436606">
              <w:rPr>
                <w:rFonts w:ascii="Calibri" w:hAnsi="Calibri" w:cs="Calibri"/>
                <w:smallCaps w:val="0"/>
                <w:sz w:val="22"/>
              </w:rPr>
              <w:t>5</w:t>
            </w:r>
            <w:r w:rsidRPr="00436606">
              <w:rPr>
                <w:rFonts w:ascii="Calibri" w:hAnsi="Calibri" w:cs="Calibri"/>
                <w:smallCaps w:val="0"/>
                <w:sz w:val="22"/>
              </w:rPr>
              <w:t xml:space="preserve"> e 1</w:t>
            </w:r>
            <w:r w:rsidR="00855826" w:rsidRPr="00436606">
              <w:rPr>
                <w:rFonts w:ascii="Calibri" w:hAnsi="Calibri" w:cs="Calibri"/>
                <w:smallCaps w:val="0"/>
                <w:sz w:val="22"/>
              </w:rPr>
              <w:t>6</w:t>
            </w:r>
            <w:r w:rsidRPr="00436606">
              <w:rPr>
                <w:rFonts w:ascii="Calibri" w:hAnsi="Calibri" w:cs="Calibri"/>
                <w:smallCaps w:val="0"/>
                <w:sz w:val="22"/>
              </w:rPr>
              <w:t xml:space="preserve">, d.lgs. n. </w:t>
            </w:r>
            <w:r w:rsidR="00855826" w:rsidRPr="00436606">
              <w:rPr>
                <w:rFonts w:ascii="Calibri" w:hAnsi="Calibri" w:cs="Calibri"/>
                <w:smallCaps w:val="0"/>
                <w:sz w:val="22"/>
              </w:rPr>
              <w:t>d.lgs. n. 50 del 2016</w:t>
            </w:r>
            <w:r w:rsidRPr="00436606">
              <w:rPr>
                <w:rFonts w:ascii="Calibri" w:hAnsi="Calibri" w:cs="Calibri"/>
                <w:smallCaps w:val="0"/>
                <w:sz w:val="22"/>
              </w:rPr>
              <w:t xml:space="preserve"> che Società, anche consortile, tra imprese riunite, ex art. 93 del d.P.R. n. 207 del 2010.</w:t>
            </w:r>
          </w:p>
        </w:tc>
      </w:tr>
      <w:tr w:rsidR="00425184" w:rsidRPr="00436606">
        <w:tc>
          <w:tcPr>
            <w:tcW w:w="9720" w:type="dxa"/>
            <w:tcBorders>
              <w:bottom w:val="nil"/>
            </w:tcBorders>
          </w:tcPr>
          <w:p w:rsidR="00425184" w:rsidRPr="007F0FCB" w:rsidRDefault="00425184" w:rsidP="00307D98">
            <w:pPr>
              <w:pStyle w:val="Rub2"/>
              <w:widowControl w:val="0"/>
              <w:tabs>
                <w:tab w:val="clear" w:pos="709"/>
                <w:tab w:val="clear" w:pos="7088"/>
                <w:tab w:val="left" w:pos="-5070"/>
                <w:tab w:val="left" w:pos="601"/>
                <w:tab w:val="left" w:pos="8352"/>
                <w:tab w:val="left" w:pos="8892"/>
              </w:tabs>
              <w:spacing w:before="80" w:after="80"/>
              <w:ind w:left="680" w:right="34" w:hanging="680"/>
              <w:rPr>
                <w:rFonts w:ascii="Calibri" w:hAnsi="Calibri" w:cs="Calibri"/>
                <w:b/>
                <w:smallCaps w:val="0"/>
                <w:sz w:val="22"/>
              </w:rPr>
            </w:pPr>
            <w:r w:rsidRPr="007F0FCB">
              <w:rPr>
                <w:rFonts w:ascii="Calibri" w:hAnsi="Calibri" w:cs="Calibri"/>
                <w:b/>
                <w:smallCaps w:val="0"/>
                <w:spacing w:val="-4"/>
                <w:sz w:val="22"/>
              </w:rPr>
              <w:t xml:space="preserve">III.1.4) Altre condizioni particolari cui è soggetta la realizzazione dell’appalto: </w:t>
            </w:r>
            <w:r w:rsidRPr="007F0FCB">
              <w:rPr>
                <w:rFonts w:ascii="Calibri" w:hAnsi="Calibri" w:cs="Calibri"/>
                <w:b/>
                <w:sz w:val="22"/>
              </w:rPr>
              <w:t>NO</w:t>
            </w:r>
          </w:p>
        </w:tc>
      </w:tr>
      <w:tr w:rsidR="00425184" w:rsidRPr="00436606" w:rsidTr="000C4FB8">
        <w:tc>
          <w:tcPr>
            <w:tcW w:w="9720" w:type="dxa"/>
            <w:tcBorders>
              <w:top w:val="nil"/>
              <w:bottom w:val="nil"/>
            </w:tcBorders>
          </w:tcPr>
          <w:p w:rsidR="00425184" w:rsidRPr="007F0FCB" w:rsidRDefault="00425184" w:rsidP="004B5CCF">
            <w:pPr>
              <w:pStyle w:val="Rub2"/>
              <w:widowControl w:val="0"/>
              <w:tabs>
                <w:tab w:val="clear" w:pos="709"/>
                <w:tab w:val="clear" w:pos="5670"/>
                <w:tab w:val="clear" w:pos="6663"/>
                <w:tab w:val="clear" w:pos="7088"/>
                <w:tab w:val="left" w:pos="-5070"/>
                <w:tab w:val="left" w:pos="-4219"/>
                <w:tab w:val="left" w:pos="8307"/>
                <w:tab w:val="left" w:pos="8892"/>
              </w:tabs>
              <w:spacing w:before="40" w:after="40"/>
              <w:ind w:left="318" w:right="34" w:hanging="284"/>
              <w:jc w:val="both"/>
              <w:rPr>
                <w:rFonts w:ascii="Calibri" w:hAnsi="Calibri" w:cs="Calibri"/>
                <w:b/>
                <w:smallCaps w:val="0"/>
                <w:sz w:val="22"/>
                <w:szCs w:val="22"/>
              </w:rPr>
            </w:pPr>
            <w:r w:rsidRPr="007F0FCB">
              <w:rPr>
                <w:rFonts w:ascii="Calibri" w:hAnsi="Calibri" w:cs="Calibri"/>
                <w:smallCaps w:val="0"/>
                <w:sz w:val="22"/>
              </w:rPr>
              <w:t>a)</w:t>
            </w:r>
            <w:r w:rsidRPr="007F0FCB">
              <w:rPr>
                <w:rFonts w:ascii="Calibri" w:hAnsi="Calibri" w:cs="Calibri"/>
                <w:smallCaps w:val="0"/>
                <w:sz w:val="22"/>
              </w:rPr>
              <w:tab/>
              <w:t>il Capitolato Generale d’appalto approvato con d.m. n. 145 del 2000, per quanto non diversamente disposto dal Capitolato Speciale d’appalto, è parte integrante del contratto</w:t>
            </w:r>
            <w:r w:rsidR="001B7D55" w:rsidRPr="007F0FCB">
              <w:rPr>
                <w:rFonts w:ascii="Calibri" w:hAnsi="Calibri" w:cs="Calibri"/>
                <w:smallCaps w:val="0"/>
                <w:sz w:val="22"/>
              </w:rPr>
              <w:t>;</w:t>
            </w:r>
          </w:p>
        </w:tc>
      </w:tr>
      <w:tr w:rsidR="000C4FB8" w:rsidRPr="00436606" w:rsidTr="000C4FB8">
        <w:tc>
          <w:tcPr>
            <w:tcW w:w="9720" w:type="dxa"/>
            <w:tcBorders>
              <w:top w:val="nil"/>
              <w:bottom w:val="nil"/>
            </w:tcBorders>
          </w:tcPr>
          <w:p w:rsidR="000C4FB8" w:rsidRPr="007F0FCB" w:rsidRDefault="000C4FB8" w:rsidP="00EA4C6D">
            <w:pPr>
              <w:pStyle w:val="Rub2"/>
              <w:widowControl w:val="0"/>
              <w:tabs>
                <w:tab w:val="clear" w:pos="709"/>
                <w:tab w:val="clear" w:pos="5670"/>
                <w:tab w:val="clear" w:pos="6663"/>
                <w:tab w:val="clear" w:pos="7088"/>
                <w:tab w:val="left" w:pos="-5070"/>
                <w:tab w:val="left" w:pos="-4219"/>
                <w:tab w:val="left" w:pos="8307"/>
                <w:tab w:val="left" w:pos="8892"/>
              </w:tabs>
              <w:spacing w:before="40" w:after="40"/>
              <w:ind w:left="318" w:right="34" w:hanging="284"/>
              <w:jc w:val="both"/>
              <w:rPr>
                <w:rFonts w:ascii="Calibri" w:hAnsi="Calibri" w:cs="Calibri"/>
              </w:rPr>
            </w:pPr>
            <w:r w:rsidRPr="007F0FCB">
              <w:rPr>
                <w:rFonts w:ascii="Calibri" w:hAnsi="Calibri" w:cs="Calibri"/>
                <w:smallCaps w:val="0"/>
                <w:sz w:val="22"/>
              </w:rPr>
              <w:t>b)</w:t>
            </w:r>
            <w:r w:rsidRPr="007F0FCB">
              <w:rPr>
                <w:rFonts w:ascii="Calibri" w:hAnsi="Calibri" w:cs="Calibri"/>
                <w:smallCaps w:val="0"/>
                <w:sz w:val="22"/>
              </w:rPr>
              <w:tab/>
              <w:t>è prevista una penale giornaliera per il ritardo pari a</w:t>
            </w:r>
            <w:r w:rsidR="007F0FCB" w:rsidRPr="007F0FCB">
              <w:rPr>
                <w:rFonts w:ascii="Calibri" w:hAnsi="Calibri" w:cs="Calibri"/>
                <w:smallCaps w:val="0"/>
                <w:sz w:val="22"/>
              </w:rPr>
              <w:t xml:space="preserve">ll’0,1% dell’importo contrattuale </w:t>
            </w:r>
            <w:r w:rsidRPr="007F0FCB">
              <w:rPr>
                <w:rFonts w:ascii="Calibri" w:hAnsi="Calibri" w:cs="Calibri"/>
                <w:smallCaps w:val="0"/>
                <w:sz w:val="22"/>
              </w:rPr>
              <w:t>ai sensi dell’art.</w:t>
            </w:r>
            <w:r w:rsidR="007F0FCB" w:rsidRPr="007F0FCB">
              <w:rPr>
                <w:rFonts w:ascii="Calibri" w:hAnsi="Calibri" w:cs="Calibri"/>
                <w:smallCaps w:val="0"/>
                <w:sz w:val="22"/>
              </w:rPr>
              <w:t>18</w:t>
            </w:r>
            <w:r w:rsidRPr="007F0FCB">
              <w:rPr>
                <w:rFonts w:ascii="Calibri" w:hAnsi="Calibri" w:cs="Calibri"/>
                <w:smallCaps w:val="0"/>
                <w:sz w:val="22"/>
              </w:rPr>
              <w:t>del Capitolato Speciale d’appalto;</w:t>
            </w:r>
          </w:p>
          <w:p w:rsidR="000C4FB8" w:rsidRPr="007F0FCB" w:rsidRDefault="007F4319" w:rsidP="001B7D55">
            <w:pPr>
              <w:pStyle w:val="Titolo1"/>
              <w:keepNext w:val="0"/>
              <w:widowControl w:val="0"/>
              <w:ind w:left="284" w:hanging="284"/>
              <w:jc w:val="both"/>
              <w:rPr>
                <w:rFonts w:ascii="Calibri" w:hAnsi="Calibri" w:cs="Calibri"/>
              </w:rPr>
            </w:pPr>
            <w:r w:rsidRPr="007F0FCB">
              <w:rPr>
                <w:rFonts w:ascii="Calibri" w:eastAsia="Batang" w:hAnsi="Calibri" w:cs="Calibri"/>
                <w:b w:val="0"/>
                <w:sz w:val="22"/>
                <w:szCs w:val="22"/>
              </w:rPr>
              <w:t>c)</w:t>
            </w:r>
            <w:r w:rsidRPr="007F0FCB">
              <w:rPr>
                <w:rFonts w:ascii="Calibri" w:eastAsia="Batang" w:hAnsi="Calibri" w:cs="Calibri"/>
                <w:b w:val="0"/>
                <w:sz w:val="22"/>
                <w:szCs w:val="22"/>
              </w:rPr>
              <w:tab/>
            </w:r>
            <w:r w:rsidRPr="007F0FCB">
              <w:rPr>
                <w:rFonts w:ascii="Calibri" w:eastAsia="Batang" w:hAnsi="Calibri" w:cs="Calibri"/>
                <w:b w:val="0"/>
                <w:bCs w:val="0"/>
                <w:sz w:val="22"/>
                <w:szCs w:val="22"/>
              </w:rPr>
              <w:t>controversie contrattuali deferite all’Autorità giudiziaria, con esclusione della competenza arbitrale</w:t>
            </w:r>
            <w:r w:rsidR="00637218" w:rsidRPr="007F0FCB">
              <w:rPr>
                <w:rFonts w:ascii="Calibri" w:eastAsia="Batang" w:hAnsi="Calibri" w:cs="Calibri"/>
                <w:b w:val="0"/>
                <w:bCs w:val="0"/>
                <w:sz w:val="22"/>
                <w:szCs w:val="22"/>
              </w:rPr>
              <w:t>.</w:t>
            </w:r>
          </w:p>
        </w:tc>
      </w:tr>
      <w:tr w:rsidR="00EA42D0" w:rsidRPr="00436606" w:rsidTr="00F26FF8">
        <w:trPr>
          <w:trHeight w:val="157"/>
        </w:trPr>
        <w:tc>
          <w:tcPr>
            <w:tcW w:w="9720" w:type="dxa"/>
            <w:tcBorders>
              <w:top w:val="nil"/>
            </w:tcBorders>
          </w:tcPr>
          <w:p w:rsidR="00EA42D0" w:rsidRPr="00436606" w:rsidRDefault="00EA42D0" w:rsidP="001B7D55">
            <w:pPr>
              <w:tabs>
                <w:tab w:val="left" w:pos="-426"/>
              </w:tabs>
              <w:ind w:left="318" w:hanging="284"/>
              <w:jc w:val="both"/>
              <w:rPr>
                <w:rFonts w:ascii="Calibri" w:hAnsi="Calibri" w:cs="Calibri"/>
                <w:highlight w:val="yellow"/>
              </w:rPr>
            </w:pPr>
          </w:p>
        </w:tc>
      </w:tr>
    </w:tbl>
    <w:p w:rsidR="00A00583" w:rsidRPr="00436606" w:rsidRDefault="00A00583" w:rsidP="008674BA">
      <w:pPr>
        <w:widowControl w:val="0"/>
        <w:spacing w:before="120" w:after="120"/>
        <w:ind w:left="567" w:hanging="567"/>
        <w:jc w:val="both"/>
        <w:rPr>
          <w:rFonts w:ascii="Calibri" w:hAnsi="Calibri" w:cs="Calibri"/>
          <w:b/>
          <w:sz w:val="22"/>
          <w:szCs w:val="20"/>
        </w:rPr>
      </w:pPr>
      <w:r w:rsidRPr="00436606">
        <w:rPr>
          <w:rFonts w:ascii="Calibri" w:hAnsi="Calibri" w:cs="Calibri"/>
          <w:b/>
          <w:sz w:val="22"/>
          <w:szCs w:val="20"/>
        </w:rPr>
        <w:t>III.2)</w:t>
      </w:r>
      <w:r w:rsidR="0003670B" w:rsidRPr="00436606">
        <w:rPr>
          <w:rFonts w:ascii="Calibri" w:hAnsi="Calibri" w:cs="Calibri"/>
          <w:b/>
          <w:sz w:val="22"/>
          <w:szCs w:val="20"/>
        </w:rPr>
        <w:tab/>
      </w:r>
      <w:r w:rsidRPr="00436606">
        <w:rPr>
          <w:rFonts w:ascii="Calibri" w:hAnsi="Calibri" w:cs="Calibri"/>
          <w:b/>
          <w:sz w:val="22"/>
          <w:szCs w:val="20"/>
        </w:rPr>
        <w:t xml:space="preserve">Condizioni di partecipazione </w:t>
      </w:r>
    </w:p>
    <w:tbl>
      <w:tblPr>
        <w:tblW w:w="9781" w:type="dxa"/>
        <w:tblInd w:w="10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9781"/>
      </w:tblGrid>
      <w:tr w:rsidR="00A00583" w:rsidRPr="00436606" w:rsidTr="00402166">
        <w:tc>
          <w:tcPr>
            <w:tcW w:w="9781" w:type="dxa"/>
            <w:tcBorders>
              <w:bottom w:val="single" w:sz="2" w:space="0" w:color="auto"/>
            </w:tcBorders>
          </w:tcPr>
          <w:p w:rsidR="00A00583" w:rsidRPr="00436606" w:rsidRDefault="00A00583" w:rsidP="008674BA">
            <w:pPr>
              <w:pStyle w:val="Rub2"/>
              <w:widowControl w:val="0"/>
              <w:tabs>
                <w:tab w:val="clear" w:pos="709"/>
                <w:tab w:val="clear" w:pos="7088"/>
                <w:tab w:val="left" w:pos="-5070"/>
                <w:tab w:val="left" w:pos="7830"/>
              </w:tabs>
              <w:spacing w:before="80" w:after="80"/>
              <w:ind w:left="680" w:right="34" w:hanging="680"/>
              <w:jc w:val="both"/>
              <w:rPr>
                <w:rFonts w:ascii="Calibri" w:hAnsi="Calibri" w:cs="Calibri"/>
                <w:bCs/>
                <w:smallCaps w:val="0"/>
                <w:sz w:val="22"/>
              </w:rPr>
            </w:pPr>
            <w:r w:rsidRPr="00436606">
              <w:rPr>
                <w:rFonts w:ascii="Calibri" w:hAnsi="Calibri" w:cs="Calibri"/>
                <w:b/>
                <w:smallCaps w:val="0"/>
                <w:sz w:val="22"/>
              </w:rPr>
              <w:t>III.2.1) Situazione personale degli operatori, inclusi i requisiti relativi all’iscrizione nell’albo professionale o nel registro commerciale</w:t>
            </w:r>
          </w:p>
        </w:tc>
      </w:tr>
      <w:tr w:rsidR="00545E9E" w:rsidRPr="00436606" w:rsidTr="00B91366">
        <w:tc>
          <w:tcPr>
            <w:tcW w:w="9781" w:type="dxa"/>
            <w:tcBorders>
              <w:top w:val="nil"/>
              <w:bottom w:val="nil"/>
            </w:tcBorders>
          </w:tcPr>
          <w:p w:rsidR="001F65DC" w:rsidRPr="00436606" w:rsidRDefault="001F65DC" w:rsidP="001F65DC">
            <w:pPr>
              <w:pStyle w:val="Rub2"/>
              <w:widowControl w:val="0"/>
              <w:tabs>
                <w:tab w:val="clear" w:pos="709"/>
                <w:tab w:val="clear" w:pos="5670"/>
                <w:tab w:val="clear" w:pos="6663"/>
                <w:tab w:val="clear" w:pos="7088"/>
                <w:tab w:val="left" w:pos="-5070"/>
                <w:tab w:val="left" w:pos="-4219"/>
                <w:tab w:val="left" w:pos="8307"/>
                <w:tab w:val="left" w:pos="8892"/>
              </w:tabs>
              <w:spacing w:before="80" w:after="80"/>
              <w:ind w:left="284" w:right="0" w:hanging="284"/>
              <w:jc w:val="both"/>
              <w:rPr>
                <w:rFonts w:ascii="Calibri" w:hAnsi="Calibri" w:cs="Calibri"/>
                <w:smallCaps w:val="0"/>
                <w:sz w:val="22"/>
              </w:rPr>
            </w:pPr>
            <w:r w:rsidRPr="00436606">
              <w:rPr>
                <w:rFonts w:ascii="Calibri" w:hAnsi="Calibri" w:cs="Calibri"/>
                <w:smallCaps w:val="0"/>
                <w:sz w:val="22"/>
              </w:rPr>
              <w:t>1)</w:t>
            </w:r>
            <w:r w:rsidRPr="00436606">
              <w:rPr>
                <w:rFonts w:ascii="Calibri" w:hAnsi="Calibri" w:cs="Calibri"/>
                <w:smallCaps w:val="0"/>
                <w:sz w:val="22"/>
              </w:rPr>
              <w:tab/>
              <w:t>iscrizione alla C.C.I.A.A. o altro registro ufficiale per i concorrenti stabiliti in altri paesi della U.E.;</w:t>
            </w:r>
          </w:p>
          <w:p w:rsidR="001F65DC" w:rsidRPr="00436606" w:rsidRDefault="001F65DC" w:rsidP="001F65DC">
            <w:pPr>
              <w:pStyle w:val="Rub2"/>
              <w:widowControl w:val="0"/>
              <w:tabs>
                <w:tab w:val="clear" w:pos="709"/>
                <w:tab w:val="clear" w:pos="5670"/>
                <w:tab w:val="clear" w:pos="6663"/>
                <w:tab w:val="clear" w:pos="7088"/>
                <w:tab w:val="left" w:pos="-5070"/>
                <w:tab w:val="left" w:pos="-4219"/>
                <w:tab w:val="left" w:pos="8307"/>
                <w:tab w:val="left" w:pos="8892"/>
              </w:tabs>
              <w:spacing w:before="80" w:after="80"/>
              <w:ind w:left="284" w:right="0" w:hanging="284"/>
              <w:jc w:val="both"/>
              <w:rPr>
                <w:rFonts w:ascii="Calibri" w:hAnsi="Calibri" w:cs="Calibri"/>
                <w:smallCaps w:val="0"/>
                <w:spacing w:val="-2"/>
                <w:sz w:val="22"/>
              </w:rPr>
            </w:pPr>
            <w:r w:rsidRPr="00436606">
              <w:rPr>
                <w:rFonts w:ascii="Calibri" w:hAnsi="Calibri" w:cs="Calibri"/>
                <w:smallCaps w:val="0"/>
                <w:sz w:val="22"/>
              </w:rPr>
              <w:t>2)</w:t>
            </w:r>
            <w:r w:rsidRPr="00436606">
              <w:rPr>
                <w:rFonts w:ascii="Calibri" w:hAnsi="Calibri" w:cs="Calibri"/>
                <w:smallCaps w:val="0"/>
                <w:sz w:val="22"/>
              </w:rPr>
              <w:tab/>
            </w:r>
            <w:r w:rsidRPr="00436606">
              <w:rPr>
                <w:rFonts w:ascii="Calibri" w:hAnsi="Calibri" w:cs="Calibri"/>
                <w:smallCaps w:val="0"/>
                <w:spacing w:val="-2"/>
                <w:sz w:val="22"/>
              </w:rPr>
              <w:t>requisiti di ordine generale e</w:t>
            </w:r>
            <w:r w:rsidR="002F6FC2" w:rsidRPr="00436606">
              <w:rPr>
                <w:rFonts w:ascii="Calibri" w:hAnsi="Calibri" w:cs="Calibri"/>
                <w:smallCaps w:val="0"/>
                <w:spacing w:val="-2"/>
                <w:sz w:val="22"/>
              </w:rPr>
              <w:t xml:space="preserve"> assenza cause di esclusione </w:t>
            </w:r>
            <w:r w:rsidRPr="00436606">
              <w:rPr>
                <w:rFonts w:ascii="Calibri" w:hAnsi="Calibri" w:cs="Calibri"/>
                <w:smallCaps w:val="0"/>
                <w:spacing w:val="-2"/>
                <w:sz w:val="22"/>
              </w:rPr>
              <w:t xml:space="preserve">art. </w:t>
            </w:r>
            <w:r w:rsidR="006B157D" w:rsidRPr="00436606">
              <w:rPr>
                <w:rFonts w:ascii="Calibri" w:hAnsi="Calibri" w:cs="Calibri"/>
                <w:smallCaps w:val="0"/>
                <w:spacing w:val="-2"/>
                <w:sz w:val="22"/>
              </w:rPr>
              <w:t xml:space="preserve">80 </w:t>
            </w:r>
            <w:r w:rsidRPr="00436606">
              <w:rPr>
                <w:rFonts w:ascii="Calibri" w:hAnsi="Calibri" w:cs="Calibri"/>
                <w:smallCaps w:val="0"/>
                <w:spacing w:val="-2"/>
                <w:sz w:val="22"/>
              </w:rPr>
              <w:t>del d.lgs. n</w:t>
            </w:r>
            <w:r w:rsidR="007F0FCB">
              <w:rPr>
                <w:rFonts w:ascii="Calibri" w:hAnsi="Calibri" w:cs="Calibri"/>
                <w:sz w:val="22"/>
                <w:szCs w:val="22"/>
              </w:rPr>
              <w:t>. 50/</w:t>
            </w:r>
            <w:r w:rsidR="006B157D" w:rsidRPr="00436606">
              <w:rPr>
                <w:rFonts w:ascii="Calibri" w:hAnsi="Calibri" w:cs="Calibri"/>
                <w:sz w:val="22"/>
                <w:szCs w:val="22"/>
              </w:rPr>
              <w:t>2016</w:t>
            </w:r>
            <w:r w:rsidRPr="00436606">
              <w:rPr>
                <w:rFonts w:ascii="Calibri" w:hAnsi="Calibri" w:cs="Calibri"/>
                <w:smallCaps w:val="0"/>
                <w:spacing w:val="-2"/>
                <w:sz w:val="22"/>
              </w:rPr>
              <w:t>, alle condizioni di cui ai commi 1-bis e 2 della stessa norma, dichiarati come da disciplinare di gara;</w:t>
            </w:r>
          </w:p>
          <w:p w:rsidR="00545E9E" w:rsidRPr="00436606" w:rsidRDefault="000F2D0C" w:rsidP="005A30E1">
            <w:pPr>
              <w:pStyle w:val="Rub2"/>
              <w:widowControl w:val="0"/>
              <w:tabs>
                <w:tab w:val="clear" w:pos="709"/>
                <w:tab w:val="clear" w:pos="5670"/>
                <w:tab w:val="clear" w:pos="6663"/>
                <w:tab w:val="clear" w:pos="7088"/>
                <w:tab w:val="left" w:pos="-5070"/>
                <w:tab w:val="left" w:pos="-4219"/>
                <w:tab w:val="left" w:pos="8307"/>
                <w:tab w:val="left" w:pos="8892"/>
              </w:tabs>
              <w:spacing w:before="80" w:after="80"/>
              <w:ind w:left="284" w:right="0" w:hanging="284"/>
              <w:jc w:val="both"/>
              <w:rPr>
                <w:rFonts w:ascii="Calibri" w:hAnsi="Calibri" w:cs="Calibri"/>
                <w:smallCaps w:val="0"/>
                <w:sz w:val="22"/>
                <w:highlight w:val="green"/>
              </w:rPr>
            </w:pPr>
            <w:r w:rsidRPr="00436606">
              <w:rPr>
                <w:rFonts w:ascii="Calibri" w:hAnsi="Calibri" w:cs="Calibri"/>
                <w:smallCaps w:val="0"/>
                <w:sz w:val="22"/>
              </w:rPr>
              <w:t>3</w:t>
            </w:r>
            <w:r w:rsidR="001F65DC" w:rsidRPr="00436606">
              <w:rPr>
                <w:rFonts w:ascii="Calibri" w:hAnsi="Calibri" w:cs="Calibri"/>
                <w:smallCaps w:val="0"/>
                <w:sz w:val="22"/>
              </w:rPr>
              <w:t>)</w:t>
            </w:r>
            <w:r w:rsidR="001F65DC" w:rsidRPr="00436606">
              <w:rPr>
                <w:rFonts w:ascii="Calibri" w:hAnsi="Calibri" w:cs="Calibri"/>
                <w:smallCaps w:val="0"/>
                <w:sz w:val="22"/>
              </w:rPr>
              <w:tab/>
              <w:t xml:space="preserve">assenza di partecipazione plurima art. </w:t>
            </w:r>
            <w:r w:rsidR="005A30E1" w:rsidRPr="00436606">
              <w:rPr>
                <w:rFonts w:ascii="Calibri" w:hAnsi="Calibri" w:cs="Calibri"/>
                <w:smallCaps w:val="0"/>
                <w:sz w:val="22"/>
              </w:rPr>
              <w:t>48</w:t>
            </w:r>
            <w:r w:rsidR="001F65DC" w:rsidRPr="00436606">
              <w:rPr>
                <w:rFonts w:ascii="Calibri" w:hAnsi="Calibri" w:cs="Calibri"/>
                <w:smallCaps w:val="0"/>
                <w:sz w:val="22"/>
              </w:rPr>
              <w:t xml:space="preserve">, comma </w:t>
            </w:r>
            <w:r w:rsidR="005A30E1" w:rsidRPr="00436606">
              <w:rPr>
                <w:rFonts w:ascii="Calibri" w:hAnsi="Calibri" w:cs="Calibri"/>
                <w:smallCaps w:val="0"/>
                <w:sz w:val="22"/>
              </w:rPr>
              <w:t>7</w:t>
            </w:r>
            <w:r w:rsidR="001F65DC" w:rsidRPr="00436606">
              <w:rPr>
                <w:rFonts w:ascii="Calibri" w:hAnsi="Calibri" w:cs="Calibri"/>
                <w:smallCaps w:val="0"/>
                <w:sz w:val="22"/>
              </w:rPr>
              <w:t xml:space="preserve">, d.lgs. n. </w:t>
            </w:r>
            <w:r w:rsidR="005A30E1" w:rsidRPr="00436606">
              <w:rPr>
                <w:rFonts w:ascii="Calibri" w:hAnsi="Calibri" w:cs="Calibri"/>
                <w:smallCaps w:val="0"/>
                <w:sz w:val="22"/>
              </w:rPr>
              <w:t>50</w:t>
            </w:r>
            <w:r w:rsidR="001F65DC" w:rsidRPr="00436606">
              <w:rPr>
                <w:rFonts w:ascii="Calibri" w:hAnsi="Calibri" w:cs="Calibri"/>
                <w:smallCaps w:val="0"/>
                <w:sz w:val="22"/>
              </w:rPr>
              <w:t xml:space="preserve"> del 20</w:t>
            </w:r>
            <w:r w:rsidR="005A30E1" w:rsidRPr="00436606">
              <w:rPr>
                <w:rFonts w:ascii="Calibri" w:hAnsi="Calibri" w:cs="Calibri"/>
                <w:smallCaps w:val="0"/>
                <w:sz w:val="22"/>
              </w:rPr>
              <w:t>1</w:t>
            </w:r>
            <w:r w:rsidR="001F65DC" w:rsidRPr="00436606">
              <w:rPr>
                <w:rFonts w:ascii="Calibri" w:hAnsi="Calibri" w:cs="Calibri"/>
                <w:smallCaps w:val="0"/>
                <w:sz w:val="22"/>
              </w:rPr>
              <w:t>6</w:t>
            </w:r>
            <w:r w:rsidR="001B7D55" w:rsidRPr="00436606">
              <w:rPr>
                <w:rFonts w:ascii="Calibri" w:hAnsi="Calibri" w:cs="Calibri"/>
                <w:smallCaps w:val="0"/>
                <w:sz w:val="22"/>
              </w:rPr>
              <w:t>.</w:t>
            </w:r>
          </w:p>
        </w:tc>
      </w:tr>
      <w:tr w:rsidR="006D2A82" w:rsidRPr="00436606" w:rsidTr="00E54C83">
        <w:tblPrEx>
          <w:tblBorders>
            <w:insideH w:val="single" w:sz="4" w:space="0" w:color="auto"/>
            <w:insideV w:val="single" w:sz="4" w:space="0" w:color="auto"/>
          </w:tblBorders>
        </w:tblPrEx>
        <w:tc>
          <w:tcPr>
            <w:tcW w:w="9781" w:type="dxa"/>
            <w:tcBorders>
              <w:top w:val="single" w:sz="4" w:space="0" w:color="auto"/>
              <w:left w:val="single" w:sz="4" w:space="0" w:color="auto"/>
              <w:bottom w:val="single" w:sz="4" w:space="0" w:color="auto"/>
              <w:right w:val="single" w:sz="4" w:space="0" w:color="auto"/>
            </w:tcBorders>
          </w:tcPr>
          <w:p w:rsidR="006D2A82" w:rsidRPr="00436606" w:rsidRDefault="006D2A82" w:rsidP="006D2A82">
            <w:pPr>
              <w:pStyle w:val="Rub2"/>
              <w:widowControl w:val="0"/>
              <w:tabs>
                <w:tab w:val="clear" w:pos="709"/>
                <w:tab w:val="clear" w:pos="5670"/>
                <w:tab w:val="clear" w:pos="6663"/>
                <w:tab w:val="clear" w:pos="7088"/>
                <w:tab w:val="left" w:pos="-5070"/>
                <w:tab w:val="left" w:pos="-4219"/>
                <w:tab w:val="left" w:pos="8307"/>
                <w:tab w:val="left" w:pos="8892"/>
              </w:tabs>
              <w:spacing w:before="80" w:after="80"/>
              <w:ind w:left="72" w:right="34"/>
              <w:jc w:val="both"/>
              <w:rPr>
                <w:rFonts w:ascii="Calibri" w:hAnsi="Calibri" w:cs="Calibri"/>
                <w:smallCaps w:val="0"/>
                <w:sz w:val="22"/>
              </w:rPr>
            </w:pPr>
            <w:r w:rsidRPr="00436606">
              <w:rPr>
                <w:rFonts w:ascii="Calibri" w:hAnsi="Calibri" w:cs="Calibri"/>
                <w:b/>
                <w:smallCaps w:val="0"/>
                <w:sz w:val="22"/>
              </w:rPr>
              <w:t>III.2.2) Capacità economica e finanziaria</w:t>
            </w:r>
            <w:r w:rsidR="0067385E" w:rsidRPr="00436606">
              <w:rPr>
                <w:rFonts w:ascii="Calibri" w:hAnsi="Calibri" w:cs="Calibri"/>
                <w:b/>
                <w:smallCaps w:val="0"/>
                <w:sz w:val="22"/>
              </w:rPr>
              <w:t>: non richiesta</w:t>
            </w:r>
          </w:p>
        </w:tc>
      </w:tr>
      <w:tr w:rsidR="006D2A82" w:rsidRPr="00436606" w:rsidTr="00402166">
        <w:tblPrEx>
          <w:tblBorders>
            <w:insideH w:val="single" w:sz="4" w:space="0" w:color="auto"/>
            <w:insideV w:val="single" w:sz="4" w:space="0" w:color="auto"/>
          </w:tblBorders>
        </w:tblPrEx>
        <w:tc>
          <w:tcPr>
            <w:tcW w:w="9781" w:type="dxa"/>
            <w:tcBorders>
              <w:top w:val="single" w:sz="4" w:space="0" w:color="auto"/>
              <w:left w:val="single" w:sz="4" w:space="0" w:color="auto"/>
              <w:bottom w:val="single" w:sz="4" w:space="0" w:color="auto"/>
              <w:right w:val="single" w:sz="4" w:space="0" w:color="auto"/>
            </w:tcBorders>
          </w:tcPr>
          <w:p w:rsidR="006D2A82" w:rsidRPr="00436606" w:rsidRDefault="006D2A82" w:rsidP="006D2A82">
            <w:pPr>
              <w:pStyle w:val="Rub2"/>
              <w:widowControl w:val="0"/>
              <w:tabs>
                <w:tab w:val="clear" w:pos="709"/>
                <w:tab w:val="clear" w:pos="7088"/>
                <w:tab w:val="left" w:pos="-5070"/>
                <w:tab w:val="left" w:pos="7830"/>
              </w:tabs>
              <w:spacing w:before="80" w:after="80"/>
              <w:ind w:left="680" w:right="34" w:hanging="680"/>
              <w:jc w:val="both"/>
              <w:rPr>
                <w:rFonts w:ascii="Calibri" w:hAnsi="Calibri" w:cs="Calibri"/>
                <w:b/>
                <w:smallCaps w:val="0"/>
                <w:sz w:val="22"/>
              </w:rPr>
            </w:pPr>
            <w:r w:rsidRPr="00436606">
              <w:rPr>
                <w:rFonts w:ascii="Calibri" w:hAnsi="Calibri" w:cs="Calibri"/>
                <w:b/>
                <w:smallCaps w:val="0"/>
                <w:sz w:val="22"/>
              </w:rPr>
              <w:t>III.2.3) Capacità tecnica</w:t>
            </w:r>
          </w:p>
        </w:tc>
      </w:tr>
      <w:tr w:rsidR="00955256" w:rsidRPr="00436606" w:rsidTr="00402166">
        <w:tblPrEx>
          <w:tblBorders>
            <w:insideH w:val="none" w:sz="0" w:space="0" w:color="auto"/>
          </w:tblBorders>
        </w:tblPrEx>
        <w:tc>
          <w:tcPr>
            <w:tcW w:w="9781" w:type="dxa"/>
            <w:tcBorders>
              <w:top w:val="nil"/>
              <w:bottom w:val="nil"/>
            </w:tcBorders>
          </w:tcPr>
          <w:p w:rsidR="00955256" w:rsidRPr="00100E18" w:rsidRDefault="00955256" w:rsidP="00F26FF8">
            <w:pPr>
              <w:pStyle w:val="Rientrocorpodeltesto310"/>
              <w:ind w:left="284" w:hanging="284"/>
              <w:rPr>
                <w:rFonts w:ascii="Calibri" w:hAnsi="Calibri" w:cs="Calibri"/>
                <w:sz w:val="22"/>
                <w:szCs w:val="22"/>
              </w:rPr>
            </w:pPr>
            <w:r w:rsidRPr="00100E18">
              <w:rPr>
                <w:rFonts w:ascii="Calibri" w:hAnsi="Calibri" w:cs="Calibri"/>
                <w:sz w:val="22"/>
                <w:szCs w:val="22"/>
              </w:rPr>
              <w:t>a)</w:t>
            </w:r>
            <w:r w:rsidRPr="00100E18">
              <w:rPr>
                <w:rFonts w:ascii="Calibri" w:hAnsi="Calibri" w:cs="Calibri"/>
                <w:sz w:val="22"/>
                <w:szCs w:val="22"/>
              </w:rPr>
              <w:tab/>
              <w:t xml:space="preserve">attestazione SOA nella categoria </w:t>
            </w:r>
            <w:r w:rsidR="002345F3" w:rsidRPr="00100E18">
              <w:rPr>
                <w:rFonts w:ascii="Calibri" w:hAnsi="Calibri" w:cs="Calibri"/>
                <w:sz w:val="22"/>
                <w:szCs w:val="22"/>
              </w:rPr>
              <w:t>O</w:t>
            </w:r>
            <w:r w:rsidR="007F0FCB" w:rsidRPr="00100E18">
              <w:rPr>
                <w:rFonts w:ascii="Calibri" w:hAnsi="Calibri" w:cs="Calibri"/>
                <w:sz w:val="22"/>
                <w:szCs w:val="22"/>
              </w:rPr>
              <w:t xml:space="preserve">S21 classifica III e OS12-B classifica </w:t>
            </w:r>
            <w:r w:rsidR="00F26FF8" w:rsidRPr="00100E18">
              <w:rPr>
                <w:rFonts w:ascii="Calibri" w:hAnsi="Calibri" w:cs="Calibri"/>
                <w:sz w:val="22"/>
                <w:szCs w:val="22"/>
              </w:rPr>
              <w:t>I;</w:t>
            </w:r>
          </w:p>
        </w:tc>
      </w:tr>
      <w:tr w:rsidR="00E318F1" w:rsidRPr="00436606" w:rsidTr="00402166">
        <w:tblPrEx>
          <w:tblBorders>
            <w:insideH w:val="none" w:sz="0" w:space="0" w:color="auto"/>
          </w:tblBorders>
        </w:tblPrEx>
        <w:tc>
          <w:tcPr>
            <w:tcW w:w="9781" w:type="dxa"/>
            <w:tcBorders>
              <w:top w:val="nil"/>
              <w:left w:val="single" w:sz="4" w:space="0" w:color="auto"/>
              <w:bottom w:val="nil"/>
              <w:right w:val="single" w:sz="4" w:space="0" w:color="auto"/>
            </w:tcBorders>
          </w:tcPr>
          <w:p w:rsidR="00E318F1" w:rsidRPr="00100E18" w:rsidRDefault="00E318F1" w:rsidP="00580CC2">
            <w:pPr>
              <w:widowControl w:val="0"/>
              <w:ind w:left="284" w:hanging="284"/>
              <w:rPr>
                <w:rFonts w:ascii="Calibri" w:hAnsi="Calibri" w:cs="Calibri"/>
                <w:sz w:val="22"/>
                <w:szCs w:val="28"/>
              </w:rPr>
            </w:pPr>
            <w:r w:rsidRPr="00100E18">
              <w:rPr>
                <w:rFonts w:ascii="Calibri" w:hAnsi="Calibri" w:cs="Calibri"/>
                <w:sz w:val="22"/>
                <w:szCs w:val="28"/>
              </w:rPr>
              <w:t>b)</w:t>
            </w:r>
            <w:r w:rsidRPr="00100E18">
              <w:rPr>
                <w:rFonts w:ascii="Calibri" w:hAnsi="Calibri" w:cs="Calibri"/>
                <w:sz w:val="22"/>
                <w:szCs w:val="28"/>
              </w:rPr>
              <w:tab/>
              <w:t xml:space="preserve">sono fatte salve le disposizioni su raggruppamenti temporanei e consorzi ordinari (art. </w:t>
            </w:r>
            <w:r w:rsidR="00580CC2" w:rsidRPr="00100E18">
              <w:rPr>
                <w:rFonts w:ascii="Calibri" w:hAnsi="Calibri" w:cs="Calibri"/>
                <w:sz w:val="22"/>
                <w:szCs w:val="28"/>
              </w:rPr>
              <w:t>48</w:t>
            </w:r>
            <w:r w:rsidRPr="00100E18">
              <w:rPr>
                <w:rFonts w:ascii="Calibri" w:hAnsi="Calibri" w:cs="Calibri"/>
                <w:sz w:val="22"/>
                <w:szCs w:val="28"/>
              </w:rPr>
              <w:t xml:space="preserve"> del d.lgs. n. </w:t>
            </w:r>
            <w:r w:rsidR="00580CC2" w:rsidRPr="00100E18">
              <w:rPr>
                <w:rFonts w:ascii="Calibri" w:hAnsi="Calibri" w:cs="Calibri"/>
                <w:sz w:val="22"/>
                <w:szCs w:val="28"/>
              </w:rPr>
              <w:t>50</w:t>
            </w:r>
            <w:r w:rsidRPr="00100E18">
              <w:rPr>
                <w:rFonts w:ascii="Calibri" w:hAnsi="Calibri" w:cs="Calibri"/>
                <w:sz w:val="22"/>
                <w:szCs w:val="28"/>
              </w:rPr>
              <w:t xml:space="preserve"> del 20</w:t>
            </w:r>
            <w:r w:rsidR="00580CC2" w:rsidRPr="00100E18">
              <w:rPr>
                <w:rFonts w:ascii="Calibri" w:hAnsi="Calibri" w:cs="Calibri"/>
                <w:sz w:val="22"/>
                <w:szCs w:val="28"/>
              </w:rPr>
              <w:t>1</w:t>
            </w:r>
            <w:r w:rsidRPr="00100E18">
              <w:rPr>
                <w:rFonts w:ascii="Calibri" w:hAnsi="Calibri" w:cs="Calibri"/>
                <w:sz w:val="22"/>
                <w:szCs w:val="28"/>
              </w:rPr>
              <w:t>6); requisiti di ciascun operatore economico non inferiori alle quote di partecipazione: mandatario in misura maggioritaria con minimo 40%, ciascun mandante minimo 10% (art. 92, comma 2, d.P.R. n. 207 del 2010);</w:t>
            </w:r>
          </w:p>
        </w:tc>
      </w:tr>
      <w:tr w:rsidR="00E318F1" w:rsidRPr="00436606" w:rsidTr="00C94012">
        <w:tblPrEx>
          <w:tblBorders>
            <w:insideH w:val="none" w:sz="0" w:space="0" w:color="auto"/>
          </w:tblBorders>
        </w:tblPrEx>
        <w:tc>
          <w:tcPr>
            <w:tcW w:w="9781" w:type="dxa"/>
            <w:tcBorders>
              <w:top w:val="nil"/>
              <w:left w:val="single" w:sz="4" w:space="0" w:color="auto"/>
              <w:bottom w:val="single" w:sz="4" w:space="0" w:color="auto"/>
              <w:right w:val="single" w:sz="4" w:space="0" w:color="auto"/>
            </w:tcBorders>
          </w:tcPr>
          <w:p w:rsidR="007C2794" w:rsidRPr="00100E18" w:rsidRDefault="007C2794" w:rsidP="007C2794">
            <w:pPr>
              <w:ind w:left="284" w:hanging="284"/>
              <w:jc w:val="both"/>
              <w:rPr>
                <w:rFonts w:ascii="Calibri" w:hAnsi="Calibri" w:cs="Calibri"/>
                <w:sz w:val="22"/>
                <w:szCs w:val="20"/>
              </w:rPr>
            </w:pPr>
            <w:r w:rsidRPr="00100E18">
              <w:rPr>
                <w:rFonts w:ascii="Calibri" w:hAnsi="Calibri" w:cs="Calibri"/>
                <w:sz w:val="22"/>
                <w:szCs w:val="20"/>
              </w:rPr>
              <w:t>c)</w:t>
            </w:r>
            <w:r w:rsidRPr="00100E18">
              <w:rPr>
                <w:rFonts w:ascii="Calibri" w:hAnsi="Calibri" w:cs="Calibri"/>
                <w:sz w:val="22"/>
                <w:szCs w:val="20"/>
              </w:rPr>
              <w:tab/>
              <w:t>sistema qualità della serie europea ISO 9001:2008, in corso di validità, settore IAF28, necessario solo se si intende usufruire del</w:t>
            </w:r>
            <w:r w:rsidR="001D5B6C" w:rsidRPr="00100E18">
              <w:rPr>
                <w:rFonts w:ascii="Calibri" w:hAnsi="Calibri" w:cs="Calibri"/>
                <w:sz w:val="22"/>
                <w:szCs w:val="20"/>
              </w:rPr>
              <w:t>la</w:t>
            </w:r>
            <w:r w:rsidRPr="00100E18">
              <w:rPr>
                <w:rFonts w:ascii="Calibri" w:hAnsi="Calibri" w:cs="Calibri"/>
                <w:sz w:val="22"/>
                <w:szCs w:val="20"/>
              </w:rPr>
              <w:t xml:space="preserve"> riduzione della cauzione alla metà</w:t>
            </w:r>
            <w:r w:rsidR="00856DD3" w:rsidRPr="00100E18">
              <w:rPr>
                <w:rFonts w:ascii="Calibri" w:hAnsi="Calibri" w:cs="Calibri"/>
                <w:sz w:val="22"/>
                <w:szCs w:val="20"/>
              </w:rPr>
              <w:t>.</w:t>
            </w:r>
          </w:p>
        </w:tc>
      </w:tr>
    </w:tbl>
    <w:p w:rsidR="00A00583" w:rsidRPr="00436606" w:rsidRDefault="00A00583" w:rsidP="008674BA">
      <w:pPr>
        <w:widowControl w:val="0"/>
        <w:spacing w:before="120" w:after="120"/>
        <w:ind w:left="567" w:hanging="567"/>
        <w:jc w:val="both"/>
        <w:rPr>
          <w:rFonts w:ascii="Calibri" w:hAnsi="Calibri" w:cs="Calibri"/>
          <w:b/>
          <w:sz w:val="22"/>
          <w:szCs w:val="20"/>
        </w:rPr>
      </w:pPr>
      <w:r w:rsidRPr="00436606">
        <w:rPr>
          <w:rFonts w:ascii="Calibri" w:hAnsi="Calibri" w:cs="Calibri"/>
          <w:b/>
          <w:sz w:val="22"/>
          <w:szCs w:val="20"/>
        </w:rPr>
        <w:t>SEZIONE IV: P</w:t>
      </w:r>
      <w:r w:rsidR="009831E9" w:rsidRPr="00436606">
        <w:rPr>
          <w:rFonts w:ascii="Calibri" w:hAnsi="Calibri" w:cs="Calibri"/>
          <w:b/>
          <w:sz w:val="22"/>
          <w:szCs w:val="20"/>
        </w:rPr>
        <w:t>ROCEDURA</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2"/>
      </w:tblGrid>
      <w:tr w:rsidR="00A00583" w:rsidRPr="00100E18" w:rsidTr="000A78CD">
        <w:tc>
          <w:tcPr>
            <w:tcW w:w="9952" w:type="dxa"/>
            <w:tcBorders>
              <w:top w:val="single" w:sz="4" w:space="0" w:color="auto"/>
              <w:left w:val="single" w:sz="4" w:space="0" w:color="auto"/>
              <w:bottom w:val="single" w:sz="4" w:space="0" w:color="auto"/>
              <w:right w:val="single" w:sz="4" w:space="0" w:color="auto"/>
            </w:tcBorders>
          </w:tcPr>
          <w:p w:rsidR="00A00583" w:rsidRPr="00100E18" w:rsidRDefault="00A00583" w:rsidP="008674BA">
            <w:pPr>
              <w:pStyle w:val="Rub2"/>
              <w:widowControl w:val="0"/>
              <w:tabs>
                <w:tab w:val="clear" w:pos="709"/>
                <w:tab w:val="clear" w:pos="7088"/>
                <w:tab w:val="left" w:pos="-5070"/>
                <w:tab w:val="left" w:pos="7830"/>
              </w:tabs>
              <w:spacing w:before="80" w:after="80"/>
              <w:ind w:left="601" w:right="34" w:hanging="601"/>
              <w:jc w:val="both"/>
              <w:rPr>
                <w:rFonts w:ascii="Calibri" w:hAnsi="Calibri" w:cs="Calibri"/>
                <w:bCs/>
                <w:smallCaps w:val="0"/>
                <w:sz w:val="22"/>
              </w:rPr>
            </w:pPr>
            <w:r w:rsidRPr="00100E18">
              <w:rPr>
                <w:rFonts w:ascii="Calibri" w:hAnsi="Calibri" w:cs="Calibri"/>
                <w:b/>
                <w:smallCaps w:val="0"/>
                <w:sz w:val="22"/>
              </w:rPr>
              <w:t>IV.1.1) Tipo di procedura</w:t>
            </w:r>
            <w:r w:rsidR="00277B5C" w:rsidRPr="00100E18">
              <w:rPr>
                <w:rFonts w:ascii="Calibri" w:hAnsi="Calibri" w:cs="Calibri"/>
                <w:b/>
                <w:smallCaps w:val="0"/>
                <w:sz w:val="22"/>
              </w:rPr>
              <w:t>: aperta</w:t>
            </w:r>
          </w:p>
        </w:tc>
      </w:tr>
      <w:tr w:rsidR="00A00583" w:rsidRPr="00100E18" w:rsidTr="000A78CD">
        <w:tc>
          <w:tcPr>
            <w:tcW w:w="9952" w:type="dxa"/>
            <w:tcBorders>
              <w:top w:val="single" w:sz="4" w:space="0" w:color="auto"/>
              <w:left w:val="single" w:sz="4" w:space="0" w:color="auto"/>
              <w:bottom w:val="single" w:sz="4" w:space="0" w:color="auto"/>
              <w:right w:val="single" w:sz="4" w:space="0" w:color="auto"/>
            </w:tcBorders>
          </w:tcPr>
          <w:p w:rsidR="00A00583" w:rsidRPr="00100E18" w:rsidRDefault="00A00583" w:rsidP="00FF425A">
            <w:pPr>
              <w:pStyle w:val="Rub2"/>
              <w:widowControl w:val="0"/>
              <w:tabs>
                <w:tab w:val="clear" w:pos="709"/>
                <w:tab w:val="clear" w:pos="7088"/>
                <w:tab w:val="left" w:pos="-5070"/>
                <w:tab w:val="left" w:pos="7830"/>
              </w:tabs>
              <w:spacing w:before="80" w:after="80"/>
              <w:ind w:left="601" w:right="34" w:hanging="601"/>
              <w:jc w:val="both"/>
              <w:rPr>
                <w:rFonts w:ascii="Calibri" w:hAnsi="Calibri" w:cs="Calibri"/>
                <w:bCs/>
                <w:smallCaps w:val="0"/>
                <w:sz w:val="22"/>
                <w:szCs w:val="22"/>
              </w:rPr>
            </w:pPr>
            <w:r w:rsidRPr="00100E18">
              <w:rPr>
                <w:rFonts w:ascii="Calibri" w:hAnsi="Calibri" w:cs="Calibri"/>
                <w:b/>
                <w:smallCaps w:val="0"/>
                <w:sz w:val="22"/>
                <w:szCs w:val="22"/>
              </w:rPr>
              <w:t>IV.2.1) Criteri</w:t>
            </w:r>
            <w:r w:rsidR="00277B5C" w:rsidRPr="00100E18">
              <w:rPr>
                <w:rFonts w:ascii="Calibri" w:hAnsi="Calibri" w:cs="Calibri"/>
                <w:b/>
                <w:smallCaps w:val="0"/>
                <w:sz w:val="22"/>
                <w:szCs w:val="22"/>
              </w:rPr>
              <w:t>o</w:t>
            </w:r>
            <w:r w:rsidRPr="00100E18">
              <w:rPr>
                <w:rFonts w:ascii="Calibri" w:hAnsi="Calibri" w:cs="Calibri"/>
                <w:b/>
                <w:smallCaps w:val="0"/>
                <w:sz w:val="22"/>
                <w:szCs w:val="22"/>
              </w:rPr>
              <w:t xml:space="preserve"> di aggiudicazione</w:t>
            </w:r>
            <w:r w:rsidR="00277B5C" w:rsidRPr="00100E18">
              <w:rPr>
                <w:rFonts w:ascii="Calibri" w:hAnsi="Calibri" w:cs="Calibri"/>
                <w:b/>
                <w:smallCaps w:val="0"/>
                <w:sz w:val="22"/>
                <w:szCs w:val="22"/>
              </w:rPr>
              <w:t>:</w:t>
            </w:r>
            <w:r w:rsidR="00FF425A" w:rsidRPr="00100E18">
              <w:rPr>
                <w:rFonts w:ascii="Calibri" w:hAnsi="Calibri" w:cs="Calibri"/>
                <w:b/>
                <w:smallCaps w:val="0"/>
                <w:sz w:val="22"/>
                <w:szCs w:val="22"/>
              </w:rPr>
              <w:t>Offerta economicamente più vantaggiosa</w:t>
            </w:r>
          </w:p>
        </w:tc>
      </w:tr>
      <w:tr w:rsidR="002C46BA" w:rsidRPr="00436606" w:rsidTr="000A78CD">
        <w:tc>
          <w:tcPr>
            <w:tcW w:w="9952" w:type="dxa"/>
            <w:tcBorders>
              <w:top w:val="single" w:sz="4" w:space="0" w:color="auto"/>
              <w:left w:val="single" w:sz="4" w:space="0" w:color="auto"/>
              <w:bottom w:val="single" w:sz="4" w:space="0" w:color="auto"/>
              <w:right w:val="single" w:sz="4" w:space="0" w:color="auto"/>
            </w:tcBorders>
          </w:tcPr>
          <w:p w:rsidR="002C46BA" w:rsidRPr="00100E18" w:rsidRDefault="002C46BA" w:rsidP="002C46BA">
            <w:pPr>
              <w:pStyle w:val="Rub2"/>
              <w:tabs>
                <w:tab w:val="left" w:pos="-5070"/>
                <w:tab w:val="left" w:pos="7830"/>
              </w:tabs>
              <w:spacing w:before="80" w:after="80"/>
              <w:ind w:left="601" w:right="34" w:hanging="601"/>
              <w:jc w:val="both"/>
              <w:rPr>
                <w:rFonts w:ascii="Calibri" w:hAnsi="Calibri" w:cs="Calibri"/>
                <w:b/>
                <w:smallCaps w:val="0"/>
                <w:sz w:val="22"/>
                <w:szCs w:val="22"/>
              </w:rPr>
            </w:pPr>
            <w:r w:rsidRPr="00100E18">
              <w:rPr>
                <w:rFonts w:ascii="Calibri" w:hAnsi="Calibri" w:cs="Calibri"/>
                <w:b/>
                <w:smallCaps w:val="0"/>
                <w:sz w:val="22"/>
                <w:szCs w:val="22"/>
              </w:rPr>
              <w:t xml:space="preserve">ai sensi </w:t>
            </w:r>
            <w:r w:rsidR="00A60F91" w:rsidRPr="00100E18">
              <w:rPr>
                <w:rFonts w:ascii="Calibri" w:hAnsi="Calibri" w:cs="Calibri"/>
                <w:b/>
                <w:smallCaps w:val="0"/>
                <w:sz w:val="22"/>
                <w:szCs w:val="22"/>
              </w:rPr>
              <w:t>dell’art.</w:t>
            </w:r>
            <w:r w:rsidR="00A60F91" w:rsidRPr="00100E18">
              <w:rPr>
                <w:rFonts w:ascii="Calibri" w:hAnsi="Calibri" w:cs="Calibri"/>
                <w:b/>
                <w:sz w:val="22"/>
              </w:rPr>
              <w:t>95 comma 2 del D.Lgs.</w:t>
            </w:r>
            <w:r w:rsidR="003E5957">
              <w:rPr>
                <w:rFonts w:ascii="Calibri" w:hAnsi="Calibri" w:cs="Calibri"/>
                <w:b/>
                <w:sz w:val="22"/>
              </w:rPr>
              <w:t xml:space="preserve"> </w:t>
            </w:r>
            <w:r w:rsidR="00A60F91" w:rsidRPr="00100E18">
              <w:rPr>
                <w:rFonts w:ascii="Calibri" w:hAnsi="Calibri" w:cs="Calibri"/>
                <w:b/>
                <w:sz w:val="22"/>
              </w:rPr>
              <w:t>50/2016</w:t>
            </w:r>
            <w:r w:rsidRPr="00100E18">
              <w:rPr>
                <w:rFonts w:ascii="Calibri" w:hAnsi="Calibri" w:cs="Calibri"/>
                <w:b/>
                <w:smallCaps w:val="0"/>
                <w:sz w:val="22"/>
                <w:szCs w:val="22"/>
              </w:rPr>
              <w:t>, con i criteri indicati di seguito:</w:t>
            </w:r>
          </w:p>
        </w:tc>
      </w:tr>
      <w:tr w:rsidR="00F02034" w:rsidRPr="00436606" w:rsidTr="001F4F36">
        <w:trPr>
          <w:trHeight w:val="3788"/>
        </w:trPr>
        <w:tc>
          <w:tcPr>
            <w:tcW w:w="9952" w:type="dxa"/>
            <w:tcBorders>
              <w:top w:val="nil"/>
              <w:left w:val="single" w:sz="4" w:space="0" w:color="auto"/>
              <w:right w:val="single" w:sz="4" w:space="0" w:color="auto"/>
            </w:tcBorders>
          </w:tcPr>
          <w:tbl>
            <w:tblPr>
              <w:tblStyle w:val="Grigliatabella"/>
              <w:tblW w:w="0" w:type="auto"/>
              <w:tblInd w:w="279" w:type="dxa"/>
              <w:tblLayout w:type="fixed"/>
              <w:tblLook w:val="04A0"/>
            </w:tblPr>
            <w:tblGrid>
              <w:gridCol w:w="6662"/>
              <w:gridCol w:w="2552"/>
            </w:tblGrid>
            <w:tr w:rsidR="00237A2A" w:rsidRPr="00415965" w:rsidTr="00F02034">
              <w:tc>
                <w:tcPr>
                  <w:tcW w:w="6662" w:type="dxa"/>
                </w:tcPr>
                <w:p w:rsidR="00F02034" w:rsidRPr="00415965" w:rsidRDefault="00F02034" w:rsidP="00D62436">
                  <w:pPr>
                    <w:pStyle w:val="Nessunaspaziatura"/>
                    <w:jc w:val="center"/>
                    <w:rPr>
                      <w:rFonts w:ascii="Calibri" w:hAnsi="Calibri" w:cs="Calibri"/>
                      <w:b/>
                      <w:sz w:val="20"/>
                      <w:szCs w:val="20"/>
                    </w:rPr>
                  </w:pPr>
                  <w:bookmarkStart w:id="0" w:name="_Hlk498455441"/>
                  <w:r w:rsidRPr="00415965">
                    <w:rPr>
                      <w:rFonts w:ascii="Calibri" w:hAnsi="Calibri" w:cs="Calibri"/>
                      <w:b/>
                      <w:sz w:val="20"/>
                      <w:szCs w:val="20"/>
                    </w:rPr>
                    <w:lastRenderedPageBreak/>
                    <w:t>ELEMENTODI VALUTAZIONE</w:t>
                  </w:r>
                </w:p>
              </w:tc>
              <w:tc>
                <w:tcPr>
                  <w:tcW w:w="2552" w:type="dxa"/>
                </w:tcPr>
                <w:p w:rsidR="00F02034" w:rsidRPr="00415965" w:rsidRDefault="00F02034" w:rsidP="00D62436">
                  <w:pPr>
                    <w:pStyle w:val="Nessunaspaziatura"/>
                    <w:jc w:val="center"/>
                    <w:rPr>
                      <w:rFonts w:ascii="Calibri" w:hAnsi="Calibri" w:cs="Calibri"/>
                      <w:b/>
                      <w:sz w:val="20"/>
                      <w:szCs w:val="20"/>
                    </w:rPr>
                  </w:pPr>
                  <w:r w:rsidRPr="00415965">
                    <w:rPr>
                      <w:rFonts w:ascii="Calibri" w:hAnsi="Calibri" w:cs="Calibri"/>
                      <w:b/>
                      <w:sz w:val="20"/>
                      <w:szCs w:val="20"/>
                    </w:rPr>
                    <w:t>PONDERAZIONE</w:t>
                  </w:r>
                </w:p>
              </w:tc>
            </w:tr>
            <w:tr w:rsidR="00237A2A" w:rsidRPr="00415965" w:rsidTr="00F02034">
              <w:tc>
                <w:tcPr>
                  <w:tcW w:w="6662" w:type="dxa"/>
                </w:tcPr>
                <w:p w:rsidR="00F02034" w:rsidRPr="00415965" w:rsidRDefault="00F02034" w:rsidP="00546F17">
                  <w:pPr>
                    <w:rPr>
                      <w:rFonts w:ascii="Calibri" w:hAnsi="Calibri" w:cs="Calibri"/>
                      <w:sz w:val="20"/>
                      <w:szCs w:val="20"/>
                    </w:rPr>
                  </w:pPr>
                  <w:r w:rsidRPr="00415965">
                    <w:rPr>
                      <w:rFonts w:ascii="Calibri" w:hAnsi="Calibri" w:cs="Calibri"/>
                      <w:b/>
                      <w:sz w:val="20"/>
                      <w:szCs w:val="20"/>
                    </w:rPr>
                    <w:t>Elemento A</w:t>
                  </w:r>
                  <w:r w:rsidRPr="00415965">
                    <w:rPr>
                      <w:rFonts w:ascii="Calibri" w:hAnsi="Calibri" w:cs="Calibri"/>
                      <w:sz w:val="20"/>
                      <w:szCs w:val="20"/>
                    </w:rPr>
                    <w:t xml:space="preserve">: </w:t>
                  </w:r>
                  <w:r w:rsidR="00546F17" w:rsidRPr="00415965">
                    <w:rPr>
                      <w:rFonts w:ascii="Calibri" w:hAnsi="Calibri" w:cs="Calibri"/>
                      <w:sz w:val="20"/>
                      <w:szCs w:val="20"/>
                    </w:rPr>
                    <w:t>Migliorie tecniche e tecnologiche sulle lavorazioni</w:t>
                  </w:r>
                  <w:r w:rsidRPr="00415965">
                    <w:rPr>
                      <w:rFonts w:ascii="Calibri" w:hAnsi="Calibri" w:cs="Calibri"/>
                      <w:sz w:val="20"/>
                      <w:szCs w:val="20"/>
                    </w:rPr>
                    <w:t>;</w:t>
                  </w:r>
                </w:p>
              </w:tc>
              <w:tc>
                <w:tcPr>
                  <w:tcW w:w="2552" w:type="dxa"/>
                </w:tcPr>
                <w:p w:rsidR="00F02034" w:rsidRPr="00415965" w:rsidRDefault="0040475A" w:rsidP="00237A2A">
                  <w:pPr>
                    <w:pStyle w:val="Nessunaspaziatura"/>
                    <w:jc w:val="center"/>
                    <w:rPr>
                      <w:rFonts w:ascii="Calibri" w:hAnsi="Calibri" w:cs="Calibri"/>
                      <w:sz w:val="20"/>
                      <w:szCs w:val="20"/>
                    </w:rPr>
                  </w:pPr>
                  <w:r w:rsidRPr="00415965">
                    <w:rPr>
                      <w:rFonts w:ascii="Calibri" w:hAnsi="Calibri" w:cs="Calibri"/>
                      <w:sz w:val="20"/>
                      <w:szCs w:val="20"/>
                    </w:rPr>
                    <w:t>25</w:t>
                  </w:r>
                </w:p>
              </w:tc>
            </w:tr>
            <w:tr w:rsidR="00237A2A" w:rsidRPr="00415965" w:rsidTr="00F02034">
              <w:tc>
                <w:tcPr>
                  <w:tcW w:w="6662" w:type="dxa"/>
                </w:tcPr>
                <w:p w:rsidR="00F02034" w:rsidRPr="00415965" w:rsidRDefault="00F02034" w:rsidP="00546F17">
                  <w:pPr>
                    <w:jc w:val="both"/>
                    <w:rPr>
                      <w:rFonts w:ascii="Calibri" w:hAnsi="Calibri" w:cs="Calibri"/>
                      <w:b/>
                      <w:sz w:val="20"/>
                      <w:szCs w:val="20"/>
                    </w:rPr>
                  </w:pPr>
                  <w:r w:rsidRPr="00415965">
                    <w:rPr>
                      <w:rFonts w:ascii="Calibri" w:hAnsi="Calibri" w:cs="Calibri"/>
                      <w:b/>
                      <w:sz w:val="20"/>
                      <w:szCs w:val="20"/>
                    </w:rPr>
                    <w:t xml:space="preserve">Elemento B: </w:t>
                  </w:r>
                  <w:r w:rsidR="00546F17" w:rsidRPr="00415965">
                    <w:rPr>
                      <w:rFonts w:ascii="Calibri" w:hAnsi="Calibri" w:cs="Calibri"/>
                      <w:sz w:val="20"/>
                      <w:szCs w:val="20"/>
                    </w:rPr>
                    <w:t>Tecniche innovative finalizzate alla riduzione dei costi di gestione e manutenzione</w:t>
                  </w:r>
                  <w:r w:rsidRPr="00415965">
                    <w:rPr>
                      <w:rFonts w:ascii="Calibri" w:hAnsi="Calibri" w:cs="Calibri"/>
                      <w:sz w:val="20"/>
                      <w:szCs w:val="20"/>
                    </w:rPr>
                    <w:t>;</w:t>
                  </w:r>
                </w:p>
              </w:tc>
              <w:tc>
                <w:tcPr>
                  <w:tcW w:w="2552" w:type="dxa"/>
                </w:tcPr>
                <w:p w:rsidR="00F02034" w:rsidRPr="00415965" w:rsidRDefault="00A10B19" w:rsidP="00237A2A">
                  <w:pPr>
                    <w:pStyle w:val="Nessunaspaziatura"/>
                    <w:jc w:val="center"/>
                    <w:rPr>
                      <w:rFonts w:ascii="Calibri" w:hAnsi="Calibri" w:cs="Calibri"/>
                      <w:sz w:val="20"/>
                      <w:szCs w:val="20"/>
                    </w:rPr>
                  </w:pPr>
                  <w:r>
                    <w:rPr>
                      <w:rFonts w:ascii="Calibri" w:hAnsi="Calibri" w:cs="Calibri"/>
                      <w:sz w:val="20"/>
                      <w:szCs w:val="20"/>
                    </w:rPr>
                    <w:t>15</w:t>
                  </w:r>
                </w:p>
              </w:tc>
            </w:tr>
            <w:tr w:rsidR="00237A2A" w:rsidRPr="00415965" w:rsidTr="00F02034">
              <w:tc>
                <w:tcPr>
                  <w:tcW w:w="6662" w:type="dxa"/>
                </w:tcPr>
                <w:p w:rsidR="00F02034" w:rsidRPr="00415965" w:rsidRDefault="00F02034" w:rsidP="00546F17">
                  <w:pPr>
                    <w:jc w:val="both"/>
                    <w:rPr>
                      <w:rFonts w:ascii="Calibri" w:hAnsi="Calibri" w:cs="Calibri"/>
                      <w:b/>
                      <w:sz w:val="20"/>
                      <w:szCs w:val="20"/>
                    </w:rPr>
                  </w:pPr>
                  <w:r w:rsidRPr="00415965">
                    <w:rPr>
                      <w:rFonts w:ascii="Calibri" w:hAnsi="Calibri" w:cs="Calibri"/>
                      <w:b/>
                      <w:sz w:val="20"/>
                      <w:szCs w:val="20"/>
                    </w:rPr>
                    <w:t>Elemento C:</w:t>
                  </w:r>
                  <w:r w:rsidR="00546F17" w:rsidRPr="00415965">
                    <w:rPr>
                      <w:rFonts w:ascii="Calibri" w:hAnsi="Calibri" w:cs="Calibri"/>
                      <w:sz w:val="20"/>
                      <w:szCs w:val="20"/>
                    </w:rPr>
                    <w:t>Minimizzazione dell’impatto ambientale delle opere a farsi</w:t>
                  </w:r>
                  <w:r w:rsidRPr="00415965">
                    <w:rPr>
                      <w:rFonts w:ascii="Calibri" w:hAnsi="Calibri" w:cs="Calibri"/>
                      <w:sz w:val="20"/>
                      <w:szCs w:val="20"/>
                    </w:rPr>
                    <w:t>;</w:t>
                  </w:r>
                </w:p>
              </w:tc>
              <w:tc>
                <w:tcPr>
                  <w:tcW w:w="2552" w:type="dxa"/>
                </w:tcPr>
                <w:p w:rsidR="00F02034" w:rsidRPr="00415965" w:rsidRDefault="0040475A" w:rsidP="00237A2A">
                  <w:pPr>
                    <w:pStyle w:val="Nessunaspaziatura"/>
                    <w:jc w:val="center"/>
                    <w:rPr>
                      <w:rFonts w:ascii="Calibri" w:hAnsi="Calibri" w:cs="Calibri"/>
                      <w:sz w:val="20"/>
                      <w:szCs w:val="20"/>
                    </w:rPr>
                  </w:pPr>
                  <w:r w:rsidRPr="00415965">
                    <w:rPr>
                      <w:rFonts w:ascii="Calibri" w:hAnsi="Calibri" w:cs="Calibri"/>
                      <w:sz w:val="20"/>
                      <w:szCs w:val="20"/>
                    </w:rPr>
                    <w:t>20</w:t>
                  </w:r>
                </w:p>
              </w:tc>
            </w:tr>
            <w:tr w:rsidR="00237A2A" w:rsidRPr="00415965" w:rsidTr="00F02034">
              <w:tc>
                <w:tcPr>
                  <w:tcW w:w="6662" w:type="dxa"/>
                </w:tcPr>
                <w:p w:rsidR="00F02034" w:rsidRPr="00415965" w:rsidRDefault="00F02034" w:rsidP="00546F17">
                  <w:pPr>
                    <w:jc w:val="both"/>
                    <w:rPr>
                      <w:rFonts w:ascii="Calibri" w:hAnsi="Calibri" w:cs="Calibri"/>
                      <w:b/>
                      <w:sz w:val="20"/>
                      <w:szCs w:val="20"/>
                    </w:rPr>
                  </w:pPr>
                  <w:r w:rsidRPr="00415965">
                    <w:rPr>
                      <w:rFonts w:ascii="Calibri" w:hAnsi="Calibri" w:cs="Calibri"/>
                      <w:b/>
                      <w:sz w:val="20"/>
                      <w:szCs w:val="20"/>
                    </w:rPr>
                    <w:t xml:space="preserve">Elemento D: </w:t>
                  </w:r>
                  <w:r w:rsidR="00546F17" w:rsidRPr="00415965">
                    <w:rPr>
                      <w:rFonts w:ascii="Calibri" w:hAnsi="Calibri" w:cs="Calibri"/>
                      <w:sz w:val="20"/>
                      <w:szCs w:val="20"/>
                    </w:rPr>
                    <w:t>Aumento dei livelli di sicurezza e igiene del lavoro con particolare riferimento alla zona del cimitero al fine di consentire l’utilizzazione dello stesso durante i lavori e la fruizione dello stesso successivamente</w:t>
                  </w:r>
                  <w:r w:rsidRPr="00415965">
                    <w:rPr>
                      <w:rFonts w:ascii="Calibri" w:hAnsi="Calibri" w:cs="Calibri"/>
                      <w:sz w:val="20"/>
                      <w:szCs w:val="20"/>
                    </w:rPr>
                    <w:t>;</w:t>
                  </w:r>
                </w:p>
              </w:tc>
              <w:tc>
                <w:tcPr>
                  <w:tcW w:w="2552" w:type="dxa"/>
                </w:tcPr>
                <w:p w:rsidR="00F02034" w:rsidRPr="00415965" w:rsidRDefault="00757C23" w:rsidP="00237A2A">
                  <w:pPr>
                    <w:pStyle w:val="Nessunaspaziatura"/>
                    <w:jc w:val="center"/>
                    <w:rPr>
                      <w:rFonts w:ascii="Calibri" w:hAnsi="Calibri" w:cs="Calibri"/>
                      <w:sz w:val="20"/>
                      <w:szCs w:val="20"/>
                    </w:rPr>
                  </w:pPr>
                  <w:r w:rsidRPr="00415965">
                    <w:rPr>
                      <w:rFonts w:ascii="Calibri" w:hAnsi="Calibri" w:cs="Calibri"/>
                      <w:sz w:val="20"/>
                      <w:szCs w:val="20"/>
                    </w:rPr>
                    <w:t>10</w:t>
                  </w:r>
                </w:p>
              </w:tc>
            </w:tr>
            <w:tr w:rsidR="00757C23" w:rsidRPr="00415965" w:rsidTr="00F02034">
              <w:tc>
                <w:tcPr>
                  <w:tcW w:w="6662" w:type="dxa"/>
                </w:tcPr>
                <w:p w:rsidR="00757C23" w:rsidRPr="00415965" w:rsidRDefault="00757C23" w:rsidP="00546F17">
                  <w:pPr>
                    <w:jc w:val="both"/>
                    <w:rPr>
                      <w:rFonts w:ascii="Calibri" w:hAnsi="Calibri" w:cs="Calibri"/>
                      <w:b/>
                      <w:sz w:val="20"/>
                      <w:szCs w:val="20"/>
                    </w:rPr>
                  </w:pPr>
                  <w:r w:rsidRPr="00415965">
                    <w:rPr>
                      <w:rFonts w:ascii="Calibri" w:hAnsi="Calibri" w:cs="Calibri"/>
                      <w:b/>
                      <w:sz w:val="20"/>
                      <w:szCs w:val="20"/>
                    </w:rPr>
                    <w:t xml:space="preserve">Elemento E: </w:t>
                  </w:r>
                  <w:r w:rsidR="00415965" w:rsidRPr="00415965">
                    <w:rPr>
                      <w:rFonts w:ascii="Calibri" w:hAnsi="Calibri" w:cs="Calibri"/>
                      <w:sz w:val="20"/>
                      <w:szCs w:val="20"/>
                    </w:rPr>
                    <w:t>Organizzazione del cantiere in termini di operai, attrezzature e logistica;</w:t>
                  </w:r>
                </w:p>
              </w:tc>
              <w:tc>
                <w:tcPr>
                  <w:tcW w:w="2552" w:type="dxa"/>
                </w:tcPr>
                <w:p w:rsidR="00757C23" w:rsidRPr="00415965" w:rsidRDefault="00757C23" w:rsidP="00237A2A">
                  <w:pPr>
                    <w:pStyle w:val="Nessunaspaziatura"/>
                    <w:jc w:val="center"/>
                    <w:rPr>
                      <w:rFonts w:ascii="Calibri" w:hAnsi="Calibri" w:cs="Calibri"/>
                      <w:sz w:val="20"/>
                      <w:szCs w:val="20"/>
                    </w:rPr>
                  </w:pPr>
                  <w:r w:rsidRPr="00415965">
                    <w:rPr>
                      <w:rFonts w:ascii="Calibri" w:hAnsi="Calibri" w:cs="Calibri"/>
                      <w:sz w:val="20"/>
                      <w:szCs w:val="20"/>
                    </w:rPr>
                    <w:t>1</w:t>
                  </w:r>
                  <w:r w:rsidR="00A10B19">
                    <w:rPr>
                      <w:rFonts w:ascii="Calibri" w:hAnsi="Calibri" w:cs="Calibri"/>
                      <w:sz w:val="20"/>
                      <w:szCs w:val="20"/>
                    </w:rPr>
                    <w:t>5</w:t>
                  </w:r>
                </w:p>
              </w:tc>
            </w:tr>
            <w:tr w:rsidR="00237A2A" w:rsidRPr="00415965" w:rsidTr="00F02034">
              <w:tc>
                <w:tcPr>
                  <w:tcW w:w="6662" w:type="dxa"/>
                </w:tcPr>
                <w:p w:rsidR="00F02034" w:rsidRPr="00415965" w:rsidRDefault="00F02034" w:rsidP="00546F17">
                  <w:pPr>
                    <w:ind w:hanging="24"/>
                    <w:jc w:val="both"/>
                    <w:rPr>
                      <w:rFonts w:ascii="Calibri" w:hAnsi="Calibri" w:cs="Calibri"/>
                      <w:b/>
                      <w:sz w:val="20"/>
                      <w:szCs w:val="20"/>
                    </w:rPr>
                  </w:pPr>
                  <w:r w:rsidRPr="00415965">
                    <w:rPr>
                      <w:rFonts w:ascii="Calibri" w:hAnsi="Calibri" w:cs="Calibri"/>
                      <w:b/>
                      <w:sz w:val="20"/>
                      <w:szCs w:val="20"/>
                    </w:rPr>
                    <w:t xml:space="preserve">Elemento </w:t>
                  </w:r>
                  <w:r w:rsidR="00757C23" w:rsidRPr="00415965">
                    <w:rPr>
                      <w:rFonts w:ascii="Calibri" w:hAnsi="Calibri" w:cs="Calibri"/>
                      <w:b/>
                      <w:sz w:val="20"/>
                      <w:szCs w:val="20"/>
                    </w:rPr>
                    <w:t>P</w:t>
                  </w:r>
                  <w:r w:rsidRPr="00415965">
                    <w:rPr>
                      <w:rFonts w:ascii="Calibri" w:hAnsi="Calibri" w:cs="Calibri"/>
                      <w:b/>
                      <w:sz w:val="20"/>
                      <w:szCs w:val="20"/>
                    </w:rPr>
                    <w:t>rezzo;</w:t>
                  </w:r>
                </w:p>
              </w:tc>
              <w:tc>
                <w:tcPr>
                  <w:tcW w:w="2552" w:type="dxa"/>
                </w:tcPr>
                <w:p w:rsidR="00F02034" w:rsidRPr="00415965" w:rsidRDefault="00546F17" w:rsidP="00237A2A">
                  <w:pPr>
                    <w:pStyle w:val="Nessunaspaziatura"/>
                    <w:jc w:val="center"/>
                    <w:rPr>
                      <w:rFonts w:ascii="Calibri" w:hAnsi="Calibri" w:cs="Calibri"/>
                      <w:sz w:val="20"/>
                      <w:szCs w:val="20"/>
                    </w:rPr>
                  </w:pPr>
                  <w:r w:rsidRPr="00415965">
                    <w:rPr>
                      <w:rFonts w:ascii="Calibri" w:hAnsi="Calibri" w:cs="Calibri"/>
                      <w:sz w:val="20"/>
                      <w:szCs w:val="20"/>
                    </w:rPr>
                    <w:t>10</w:t>
                  </w:r>
                </w:p>
              </w:tc>
            </w:tr>
            <w:tr w:rsidR="00604C31" w:rsidRPr="00415965" w:rsidTr="00F02034">
              <w:tc>
                <w:tcPr>
                  <w:tcW w:w="6662" w:type="dxa"/>
                </w:tcPr>
                <w:p w:rsidR="00604C31" w:rsidRPr="00415965" w:rsidRDefault="00604C31" w:rsidP="00546F17">
                  <w:pPr>
                    <w:ind w:hanging="24"/>
                    <w:jc w:val="both"/>
                    <w:rPr>
                      <w:rFonts w:ascii="Calibri" w:hAnsi="Calibri" w:cs="Calibri"/>
                      <w:b/>
                      <w:sz w:val="20"/>
                      <w:szCs w:val="20"/>
                    </w:rPr>
                  </w:pPr>
                  <w:r w:rsidRPr="00415965">
                    <w:rPr>
                      <w:rFonts w:ascii="Calibri" w:hAnsi="Calibri" w:cs="Calibri"/>
                      <w:b/>
                      <w:sz w:val="20"/>
                      <w:szCs w:val="20"/>
                    </w:rPr>
                    <w:t>Elemento Tempo</w:t>
                  </w:r>
                </w:p>
              </w:tc>
              <w:tc>
                <w:tcPr>
                  <w:tcW w:w="2552" w:type="dxa"/>
                </w:tcPr>
                <w:p w:rsidR="00604C31" w:rsidRPr="00415965" w:rsidRDefault="00757C23" w:rsidP="00237A2A">
                  <w:pPr>
                    <w:pStyle w:val="Nessunaspaziatura"/>
                    <w:jc w:val="center"/>
                    <w:rPr>
                      <w:rFonts w:ascii="Calibri" w:hAnsi="Calibri" w:cs="Calibri"/>
                      <w:sz w:val="20"/>
                      <w:szCs w:val="20"/>
                    </w:rPr>
                  </w:pPr>
                  <w:r w:rsidRPr="00415965">
                    <w:rPr>
                      <w:rFonts w:ascii="Calibri" w:hAnsi="Calibri" w:cs="Calibri"/>
                      <w:sz w:val="20"/>
                      <w:szCs w:val="20"/>
                    </w:rPr>
                    <w:t>5</w:t>
                  </w:r>
                </w:p>
              </w:tc>
            </w:tr>
            <w:tr w:rsidR="00237A2A" w:rsidRPr="00436606" w:rsidTr="00F02034">
              <w:tc>
                <w:tcPr>
                  <w:tcW w:w="6662" w:type="dxa"/>
                </w:tcPr>
                <w:p w:rsidR="00F02034" w:rsidRPr="00415965" w:rsidRDefault="00F02034" w:rsidP="00D62436">
                  <w:pPr>
                    <w:pStyle w:val="Nessunaspaziatura"/>
                    <w:jc w:val="right"/>
                    <w:rPr>
                      <w:rFonts w:ascii="Calibri" w:hAnsi="Calibri" w:cs="Calibri"/>
                      <w:b/>
                      <w:sz w:val="20"/>
                      <w:szCs w:val="20"/>
                    </w:rPr>
                  </w:pPr>
                  <w:r w:rsidRPr="00415965">
                    <w:rPr>
                      <w:rFonts w:ascii="Calibri" w:hAnsi="Calibri" w:cs="Calibri"/>
                      <w:b/>
                      <w:sz w:val="20"/>
                      <w:szCs w:val="20"/>
                    </w:rPr>
                    <w:t>TOTALE</w:t>
                  </w:r>
                </w:p>
              </w:tc>
              <w:tc>
                <w:tcPr>
                  <w:tcW w:w="2552" w:type="dxa"/>
                </w:tcPr>
                <w:p w:rsidR="00F02034" w:rsidRPr="00415965" w:rsidRDefault="00F02034" w:rsidP="00D62436">
                  <w:pPr>
                    <w:pStyle w:val="Nessunaspaziatura"/>
                    <w:jc w:val="right"/>
                    <w:rPr>
                      <w:rFonts w:ascii="Calibri" w:hAnsi="Calibri" w:cs="Calibri"/>
                      <w:sz w:val="20"/>
                      <w:szCs w:val="20"/>
                    </w:rPr>
                  </w:pPr>
                </w:p>
              </w:tc>
            </w:tr>
            <w:bookmarkEnd w:id="0"/>
          </w:tbl>
          <w:p w:rsidR="007927AA" w:rsidRPr="00436606" w:rsidRDefault="007927AA" w:rsidP="00F02034">
            <w:pPr>
              <w:tabs>
                <w:tab w:val="left" w:pos="3807"/>
              </w:tabs>
              <w:rPr>
                <w:rFonts w:ascii="Calibri" w:hAnsi="Calibri" w:cs="Calibri"/>
                <w:sz w:val="22"/>
                <w:szCs w:val="22"/>
                <w:highlight w:val="yellow"/>
              </w:rPr>
            </w:pPr>
          </w:p>
        </w:tc>
      </w:tr>
    </w:tbl>
    <w:p w:rsidR="00A00583" w:rsidRPr="00436606" w:rsidRDefault="00A00583" w:rsidP="008674BA">
      <w:pPr>
        <w:widowControl w:val="0"/>
        <w:spacing w:before="120" w:after="120"/>
        <w:ind w:left="567" w:hanging="567"/>
        <w:jc w:val="both"/>
        <w:rPr>
          <w:rFonts w:ascii="Calibri" w:hAnsi="Calibri" w:cs="Calibri"/>
          <w:b/>
          <w:sz w:val="22"/>
          <w:szCs w:val="20"/>
        </w:rPr>
      </w:pPr>
      <w:r w:rsidRPr="00436606">
        <w:rPr>
          <w:rFonts w:ascii="Calibri" w:hAnsi="Calibri" w:cs="Calibri"/>
          <w:b/>
          <w:sz w:val="22"/>
          <w:szCs w:val="20"/>
        </w:rPr>
        <w:t>IV.3)</w:t>
      </w:r>
      <w:r w:rsidR="0003670B" w:rsidRPr="00436606">
        <w:rPr>
          <w:rFonts w:ascii="Calibri" w:hAnsi="Calibri" w:cs="Calibri"/>
          <w:b/>
          <w:sz w:val="22"/>
          <w:szCs w:val="20"/>
        </w:rPr>
        <w:tab/>
      </w:r>
      <w:r w:rsidRPr="00436606">
        <w:rPr>
          <w:rFonts w:ascii="Calibri" w:hAnsi="Calibri" w:cs="Calibri"/>
          <w:b/>
          <w:sz w:val="22"/>
          <w:szCs w:val="20"/>
        </w:rPr>
        <w:t>Informazioni di carattere amministrativo</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162"/>
        <w:gridCol w:w="1719"/>
        <w:gridCol w:w="900"/>
        <w:gridCol w:w="332"/>
        <w:gridCol w:w="1836"/>
        <w:gridCol w:w="850"/>
        <w:gridCol w:w="1134"/>
        <w:gridCol w:w="1073"/>
      </w:tblGrid>
      <w:tr w:rsidR="00A00583" w:rsidRPr="00436606">
        <w:tc>
          <w:tcPr>
            <w:tcW w:w="9720" w:type="dxa"/>
            <w:gridSpan w:val="9"/>
            <w:tcBorders>
              <w:top w:val="single" w:sz="4" w:space="0" w:color="auto"/>
              <w:left w:val="single" w:sz="4" w:space="0" w:color="auto"/>
              <w:bottom w:val="nil"/>
              <w:right w:val="single" w:sz="4" w:space="0" w:color="auto"/>
            </w:tcBorders>
          </w:tcPr>
          <w:p w:rsidR="00A00583" w:rsidRPr="00436606" w:rsidRDefault="00A00583" w:rsidP="008674BA">
            <w:pPr>
              <w:pStyle w:val="Rub2"/>
              <w:widowControl w:val="0"/>
              <w:tabs>
                <w:tab w:val="clear" w:pos="709"/>
                <w:tab w:val="clear" w:pos="7088"/>
                <w:tab w:val="left" w:pos="-5070"/>
                <w:tab w:val="left" w:pos="7830"/>
              </w:tabs>
              <w:spacing w:before="80" w:after="80"/>
              <w:ind w:left="601" w:right="34" w:hanging="601"/>
              <w:jc w:val="both"/>
              <w:rPr>
                <w:rFonts w:ascii="Calibri" w:hAnsi="Calibri" w:cs="Calibri"/>
                <w:smallCaps w:val="0"/>
                <w:sz w:val="22"/>
              </w:rPr>
            </w:pPr>
            <w:r w:rsidRPr="00436606">
              <w:rPr>
                <w:rFonts w:ascii="Calibri" w:hAnsi="Calibri" w:cs="Calibri"/>
                <w:b/>
                <w:smallCaps w:val="0"/>
                <w:sz w:val="22"/>
              </w:rPr>
              <w:t>IV.3.1) Numero di riferimento attribuito al dossier dall’amministrazione aggiudicatrice</w:t>
            </w:r>
            <w:r w:rsidR="00B52366" w:rsidRPr="00436606">
              <w:rPr>
                <w:rFonts w:ascii="Calibri" w:hAnsi="Calibri" w:cs="Calibri"/>
                <w:b/>
                <w:smallCaps w:val="0"/>
                <w:sz w:val="22"/>
              </w:rPr>
              <w:t>:</w:t>
            </w:r>
          </w:p>
        </w:tc>
      </w:tr>
      <w:tr w:rsidR="00FD7AE7" w:rsidRPr="00436606" w:rsidTr="00326312">
        <w:trPr>
          <w:trHeight w:val="489"/>
        </w:trPr>
        <w:tc>
          <w:tcPr>
            <w:tcW w:w="4827" w:type="dxa"/>
            <w:gridSpan w:val="5"/>
            <w:tcBorders>
              <w:top w:val="nil"/>
              <w:left w:val="single" w:sz="4" w:space="0" w:color="auto"/>
              <w:bottom w:val="single" w:sz="4" w:space="0" w:color="auto"/>
              <w:right w:val="nil"/>
            </w:tcBorders>
          </w:tcPr>
          <w:p w:rsidR="00FD7AE7" w:rsidRPr="008679FC" w:rsidRDefault="00FD7AE7" w:rsidP="00F26FF8">
            <w:pPr>
              <w:widowControl w:val="0"/>
              <w:spacing w:before="80" w:after="80"/>
              <w:ind w:left="284"/>
              <w:jc w:val="center"/>
              <w:rPr>
                <w:rFonts w:ascii="Calibri" w:hAnsi="Calibri" w:cs="Calibri"/>
                <w:b/>
                <w:sz w:val="22"/>
                <w:szCs w:val="20"/>
                <w:highlight w:val="yellow"/>
              </w:rPr>
            </w:pPr>
            <w:r w:rsidRPr="00F26FF8">
              <w:rPr>
                <w:rFonts w:ascii="Calibri" w:hAnsi="Calibri" w:cs="Calibri"/>
                <w:b/>
                <w:sz w:val="22"/>
                <w:szCs w:val="20"/>
              </w:rPr>
              <w:t>CUP:</w:t>
            </w:r>
            <w:r w:rsidR="003E5957">
              <w:rPr>
                <w:rFonts w:ascii="Calibri" w:hAnsi="Calibri" w:cs="Calibri"/>
                <w:b/>
                <w:sz w:val="22"/>
                <w:szCs w:val="20"/>
              </w:rPr>
              <w:t xml:space="preserve"> </w:t>
            </w:r>
            <w:r w:rsidR="00F26FF8" w:rsidRPr="00F26FF8">
              <w:rPr>
                <w:rFonts w:ascii="Calibri" w:hAnsi="Calibri" w:cs="Calibri"/>
                <w:b/>
                <w:sz w:val="22"/>
                <w:szCs w:val="20"/>
              </w:rPr>
              <w:t>D73G14000760005</w:t>
            </w:r>
          </w:p>
        </w:tc>
        <w:tc>
          <w:tcPr>
            <w:tcW w:w="4893" w:type="dxa"/>
            <w:gridSpan w:val="4"/>
            <w:tcBorders>
              <w:top w:val="nil"/>
              <w:left w:val="nil"/>
              <w:bottom w:val="single" w:sz="4" w:space="0" w:color="auto"/>
              <w:right w:val="single" w:sz="4" w:space="0" w:color="auto"/>
            </w:tcBorders>
          </w:tcPr>
          <w:p w:rsidR="00383F9C" w:rsidRPr="00C05F21" w:rsidRDefault="00FD7AE7" w:rsidP="00383F9C">
            <w:pPr>
              <w:pStyle w:val="Nessunaspaziatura"/>
              <w:jc w:val="center"/>
              <w:rPr>
                <w:rFonts w:ascii="Calibri" w:eastAsia="Times New Roman" w:hAnsi="Calibri" w:cs="Calibri"/>
                <w:b/>
                <w:sz w:val="22"/>
                <w:lang w:eastAsia="it-IT"/>
              </w:rPr>
            </w:pPr>
            <w:r w:rsidRPr="00C05F21">
              <w:rPr>
                <w:rFonts w:ascii="Calibri" w:eastAsia="Times New Roman" w:hAnsi="Calibri" w:cs="Calibri"/>
                <w:b/>
                <w:sz w:val="22"/>
                <w:lang w:eastAsia="it-IT"/>
              </w:rPr>
              <w:t>CIG:</w:t>
            </w:r>
            <w:r w:rsidR="003E5957">
              <w:rPr>
                <w:rFonts w:ascii="Calibri" w:eastAsia="Times New Roman" w:hAnsi="Calibri" w:cs="Calibri"/>
                <w:b/>
                <w:sz w:val="22"/>
                <w:lang w:eastAsia="it-IT"/>
              </w:rPr>
              <w:t xml:space="preserve"> </w:t>
            </w:r>
            <w:r w:rsidR="00C05F21" w:rsidRPr="00C05F21">
              <w:rPr>
                <w:rFonts w:ascii="Calibri" w:hAnsi="Calibri" w:cs="Calibri"/>
                <w:b/>
                <w:sz w:val="22"/>
              </w:rPr>
              <w:t>730357900F</w:t>
            </w:r>
          </w:p>
          <w:p w:rsidR="00FD7AE7" w:rsidRPr="008679FC" w:rsidRDefault="00FD7AE7" w:rsidP="001D0959">
            <w:pPr>
              <w:widowControl w:val="0"/>
              <w:spacing w:before="80" w:after="80"/>
              <w:ind w:left="284"/>
              <w:rPr>
                <w:rFonts w:ascii="Calibri" w:hAnsi="Calibri" w:cs="Calibri"/>
                <w:b/>
                <w:sz w:val="22"/>
                <w:szCs w:val="20"/>
                <w:highlight w:val="yellow"/>
              </w:rPr>
            </w:pPr>
          </w:p>
        </w:tc>
      </w:tr>
      <w:tr w:rsidR="005554AD" w:rsidRPr="00436606">
        <w:tc>
          <w:tcPr>
            <w:tcW w:w="9720" w:type="dxa"/>
            <w:gridSpan w:val="9"/>
            <w:tcBorders>
              <w:top w:val="single" w:sz="4" w:space="0" w:color="auto"/>
              <w:left w:val="single" w:sz="4" w:space="0" w:color="auto"/>
              <w:bottom w:val="single" w:sz="4" w:space="0" w:color="auto"/>
              <w:right w:val="single" w:sz="4" w:space="0" w:color="auto"/>
            </w:tcBorders>
          </w:tcPr>
          <w:p w:rsidR="005554AD" w:rsidRPr="00436606" w:rsidRDefault="005554AD" w:rsidP="008674BA">
            <w:pPr>
              <w:widowControl w:val="0"/>
              <w:spacing w:before="80" w:after="80"/>
              <w:rPr>
                <w:rFonts w:ascii="Calibri" w:hAnsi="Calibri" w:cs="Calibri"/>
                <w:b/>
                <w:sz w:val="22"/>
              </w:rPr>
            </w:pPr>
            <w:r w:rsidRPr="00436606">
              <w:rPr>
                <w:rFonts w:ascii="Calibri" w:hAnsi="Calibri" w:cs="Calibri"/>
                <w:b/>
                <w:sz w:val="22"/>
              </w:rPr>
              <w:t>IV.3.3) Condizioni per ottenere il capitolato d’oneri e la documentazione complementare</w:t>
            </w:r>
          </w:p>
        </w:tc>
      </w:tr>
      <w:tr w:rsidR="005554AD" w:rsidRPr="00436606">
        <w:tc>
          <w:tcPr>
            <w:tcW w:w="9720" w:type="dxa"/>
            <w:gridSpan w:val="9"/>
            <w:tcBorders>
              <w:top w:val="nil"/>
              <w:left w:val="single" w:sz="4" w:space="0" w:color="auto"/>
              <w:bottom w:val="nil"/>
              <w:right w:val="single" w:sz="4" w:space="0" w:color="auto"/>
            </w:tcBorders>
          </w:tcPr>
          <w:p w:rsidR="005554AD" w:rsidRPr="00436606" w:rsidRDefault="00E007F3" w:rsidP="008674BA">
            <w:pPr>
              <w:widowControl w:val="0"/>
              <w:ind w:left="612"/>
              <w:rPr>
                <w:rFonts w:ascii="Calibri" w:hAnsi="Calibri" w:cs="Calibri"/>
                <w:b/>
                <w:sz w:val="10"/>
              </w:rPr>
            </w:pPr>
            <w:r w:rsidRPr="00436606">
              <w:rPr>
                <w:rFonts w:ascii="Calibri" w:hAnsi="Calibri" w:cs="Calibri"/>
                <w:bCs/>
                <w:sz w:val="22"/>
              </w:rPr>
              <w:t>Termine per il ricevimento delle richieste di documenti o per l’accesso ai documenti:</w:t>
            </w:r>
          </w:p>
        </w:tc>
      </w:tr>
      <w:tr w:rsidR="009C12C5" w:rsidRPr="00436606" w:rsidTr="003F69AE">
        <w:tc>
          <w:tcPr>
            <w:tcW w:w="714" w:type="dxa"/>
            <w:tcBorders>
              <w:top w:val="nil"/>
              <w:left w:val="single" w:sz="4" w:space="0" w:color="auto"/>
              <w:bottom w:val="nil"/>
              <w:right w:val="nil"/>
            </w:tcBorders>
          </w:tcPr>
          <w:p w:rsidR="009C12C5" w:rsidRPr="00D67430" w:rsidRDefault="009C12C5" w:rsidP="008674BA">
            <w:pPr>
              <w:widowControl w:val="0"/>
              <w:spacing w:before="80" w:after="80"/>
              <w:rPr>
                <w:rFonts w:ascii="Calibri" w:hAnsi="Calibri" w:cs="Calibri"/>
                <w:b/>
                <w:sz w:val="22"/>
              </w:rPr>
            </w:pPr>
          </w:p>
        </w:tc>
        <w:tc>
          <w:tcPr>
            <w:tcW w:w="1162" w:type="dxa"/>
            <w:tcBorders>
              <w:top w:val="nil"/>
              <w:left w:val="nil"/>
              <w:bottom w:val="nil"/>
              <w:right w:val="single" w:sz="4" w:space="0" w:color="auto"/>
            </w:tcBorders>
          </w:tcPr>
          <w:p w:rsidR="009C12C5" w:rsidRPr="00D67430" w:rsidRDefault="009C12C5" w:rsidP="008674BA">
            <w:pPr>
              <w:widowControl w:val="0"/>
              <w:spacing w:before="80" w:after="80"/>
              <w:rPr>
                <w:rFonts w:ascii="Calibri" w:hAnsi="Calibri" w:cs="Calibri"/>
                <w:b/>
                <w:sz w:val="22"/>
              </w:rPr>
            </w:pPr>
            <w:r w:rsidRPr="00D67430">
              <w:rPr>
                <w:rFonts w:ascii="Calibri" w:hAnsi="Calibri" w:cs="Calibri"/>
                <w:b/>
                <w:sz w:val="22"/>
              </w:rPr>
              <w:t>Giorno:</w:t>
            </w:r>
          </w:p>
        </w:tc>
        <w:tc>
          <w:tcPr>
            <w:tcW w:w="1719" w:type="dxa"/>
            <w:tcBorders>
              <w:top w:val="nil"/>
              <w:left w:val="single" w:sz="4" w:space="0" w:color="auto"/>
              <w:bottom w:val="single" w:sz="4" w:space="0" w:color="auto"/>
              <w:right w:val="single" w:sz="4" w:space="0" w:color="auto"/>
            </w:tcBorders>
          </w:tcPr>
          <w:p w:rsidR="009C12C5" w:rsidRPr="00D67430" w:rsidRDefault="001D6D61" w:rsidP="001D6D61">
            <w:pPr>
              <w:widowControl w:val="0"/>
              <w:spacing w:before="80" w:after="80"/>
              <w:rPr>
                <w:rFonts w:ascii="Calibri" w:hAnsi="Calibri" w:cs="Calibri"/>
                <w:b/>
                <w:sz w:val="22"/>
              </w:rPr>
            </w:pPr>
            <w:r w:rsidRPr="00D67430">
              <w:rPr>
                <w:rFonts w:ascii="Calibri" w:hAnsi="Calibri" w:cs="Calibri"/>
                <w:b/>
                <w:sz w:val="22"/>
              </w:rPr>
              <w:t xml:space="preserve">         Martedì</w:t>
            </w:r>
          </w:p>
        </w:tc>
        <w:tc>
          <w:tcPr>
            <w:tcW w:w="900" w:type="dxa"/>
            <w:tcBorders>
              <w:top w:val="nil"/>
              <w:left w:val="single" w:sz="4" w:space="0" w:color="auto"/>
              <w:bottom w:val="nil"/>
              <w:right w:val="single" w:sz="4" w:space="0" w:color="auto"/>
            </w:tcBorders>
          </w:tcPr>
          <w:p w:rsidR="009C12C5" w:rsidRPr="00D67430" w:rsidRDefault="009C12C5" w:rsidP="008674BA">
            <w:pPr>
              <w:widowControl w:val="0"/>
              <w:spacing w:before="80" w:after="80"/>
              <w:jc w:val="right"/>
              <w:rPr>
                <w:rFonts w:ascii="Calibri" w:hAnsi="Calibri" w:cs="Calibri"/>
                <w:b/>
                <w:sz w:val="22"/>
              </w:rPr>
            </w:pPr>
            <w:r w:rsidRPr="00D67430">
              <w:rPr>
                <w:rFonts w:ascii="Calibri" w:hAnsi="Calibri" w:cs="Calibri"/>
                <w:b/>
                <w:sz w:val="22"/>
              </w:rPr>
              <w:t>Data:</w:t>
            </w:r>
          </w:p>
        </w:tc>
        <w:tc>
          <w:tcPr>
            <w:tcW w:w="2168" w:type="dxa"/>
            <w:gridSpan w:val="2"/>
            <w:tcBorders>
              <w:top w:val="nil"/>
              <w:left w:val="single" w:sz="4" w:space="0" w:color="auto"/>
              <w:bottom w:val="single" w:sz="4" w:space="0" w:color="auto"/>
              <w:right w:val="single" w:sz="4" w:space="0" w:color="auto"/>
            </w:tcBorders>
          </w:tcPr>
          <w:p w:rsidR="009C12C5" w:rsidRPr="00D67430" w:rsidRDefault="00D67430" w:rsidP="0046716C">
            <w:pPr>
              <w:widowControl w:val="0"/>
              <w:spacing w:before="80" w:after="80"/>
              <w:jc w:val="center"/>
              <w:rPr>
                <w:rFonts w:ascii="Calibri" w:hAnsi="Calibri" w:cs="Calibri"/>
                <w:b/>
                <w:sz w:val="22"/>
              </w:rPr>
            </w:pPr>
            <w:r w:rsidRPr="00D67430">
              <w:rPr>
                <w:rFonts w:ascii="Calibri" w:hAnsi="Calibri" w:cs="Calibri"/>
                <w:b/>
                <w:sz w:val="22"/>
              </w:rPr>
              <w:t>0</w:t>
            </w:r>
            <w:r w:rsidR="0046716C">
              <w:rPr>
                <w:rFonts w:ascii="Calibri" w:hAnsi="Calibri" w:cs="Calibri"/>
                <w:b/>
                <w:sz w:val="22"/>
              </w:rPr>
              <w:t>2</w:t>
            </w:r>
            <w:r w:rsidRPr="00D67430">
              <w:rPr>
                <w:rFonts w:ascii="Calibri" w:hAnsi="Calibri" w:cs="Calibri"/>
                <w:b/>
                <w:sz w:val="22"/>
              </w:rPr>
              <w:t>/</w:t>
            </w:r>
            <w:r w:rsidR="001D6D61" w:rsidRPr="00D67430">
              <w:rPr>
                <w:rFonts w:ascii="Calibri" w:hAnsi="Calibri" w:cs="Calibri"/>
                <w:b/>
                <w:sz w:val="22"/>
              </w:rPr>
              <w:t>01</w:t>
            </w:r>
            <w:r w:rsidRPr="00D67430">
              <w:rPr>
                <w:rFonts w:ascii="Calibri" w:hAnsi="Calibri" w:cs="Calibri"/>
                <w:b/>
                <w:sz w:val="22"/>
              </w:rPr>
              <w:t>/</w:t>
            </w:r>
            <w:r w:rsidR="001D6D61" w:rsidRPr="00D67430">
              <w:rPr>
                <w:rFonts w:ascii="Calibri" w:hAnsi="Calibri" w:cs="Calibri"/>
                <w:b/>
                <w:sz w:val="22"/>
              </w:rPr>
              <w:t>2018</w:t>
            </w:r>
          </w:p>
        </w:tc>
        <w:tc>
          <w:tcPr>
            <w:tcW w:w="850" w:type="dxa"/>
            <w:tcBorders>
              <w:top w:val="nil"/>
              <w:left w:val="single" w:sz="4" w:space="0" w:color="auto"/>
              <w:bottom w:val="nil"/>
              <w:right w:val="single" w:sz="4" w:space="0" w:color="auto"/>
            </w:tcBorders>
          </w:tcPr>
          <w:p w:rsidR="009C12C5" w:rsidRPr="00D67430" w:rsidRDefault="009C12C5" w:rsidP="00651791">
            <w:pPr>
              <w:widowControl w:val="0"/>
              <w:spacing w:before="80" w:after="80"/>
              <w:jc w:val="right"/>
              <w:rPr>
                <w:rFonts w:ascii="Calibri" w:hAnsi="Calibri" w:cs="Calibri"/>
                <w:b/>
                <w:sz w:val="22"/>
              </w:rPr>
            </w:pPr>
            <w:r w:rsidRPr="00D67430">
              <w:rPr>
                <w:rFonts w:ascii="Calibri" w:hAnsi="Calibri" w:cs="Calibri"/>
                <w:b/>
                <w:sz w:val="22"/>
              </w:rPr>
              <w:t>Ora:</w:t>
            </w:r>
          </w:p>
        </w:tc>
        <w:tc>
          <w:tcPr>
            <w:tcW w:w="1134" w:type="dxa"/>
            <w:tcBorders>
              <w:top w:val="nil"/>
              <w:left w:val="single" w:sz="4" w:space="0" w:color="auto"/>
              <w:bottom w:val="single" w:sz="4" w:space="0" w:color="auto"/>
              <w:right w:val="single" w:sz="4" w:space="0" w:color="auto"/>
            </w:tcBorders>
          </w:tcPr>
          <w:p w:rsidR="009C12C5" w:rsidRPr="00D67430" w:rsidRDefault="004A4F3C" w:rsidP="001863D2">
            <w:pPr>
              <w:widowControl w:val="0"/>
              <w:spacing w:before="80" w:after="80"/>
              <w:jc w:val="center"/>
              <w:rPr>
                <w:rFonts w:ascii="Calibri" w:hAnsi="Calibri" w:cs="Calibri"/>
                <w:b/>
                <w:sz w:val="22"/>
              </w:rPr>
            </w:pPr>
            <w:r w:rsidRPr="00D67430">
              <w:rPr>
                <w:rFonts w:ascii="Calibri" w:hAnsi="Calibri" w:cs="Calibri"/>
                <w:b/>
                <w:sz w:val="22"/>
              </w:rPr>
              <w:t>1</w:t>
            </w:r>
            <w:r w:rsidR="001863D2" w:rsidRPr="00D67430">
              <w:rPr>
                <w:rFonts w:ascii="Calibri" w:hAnsi="Calibri" w:cs="Calibri"/>
                <w:b/>
                <w:sz w:val="22"/>
              </w:rPr>
              <w:t>2</w:t>
            </w:r>
            <w:r w:rsidRPr="00D67430">
              <w:rPr>
                <w:rFonts w:ascii="Calibri" w:hAnsi="Calibri" w:cs="Calibri"/>
                <w:b/>
                <w:sz w:val="22"/>
              </w:rPr>
              <w:t>:00</w:t>
            </w:r>
          </w:p>
        </w:tc>
        <w:tc>
          <w:tcPr>
            <w:tcW w:w="1073" w:type="dxa"/>
            <w:tcBorders>
              <w:top w:val="nil"/>
              <w:left w:val="single" w:sz="4" w:space="0" w:color="auto"/>
              <w:bottom w:val="nil"/>
              <w:right w:val="single" w:sz="4" w:space="0" w:color="auto"/>
            </w:tcBorders>
            <w:tcMar>
              <w:left w:w="108" w:type="dxa"/>
              <w:right w:w="108" w:type="dxa"/>
            </w:tcMar>
          </w:tcPr>
          <w:p w:rsidR="009C12C5" w:rsidRPr="00D67430" w:rsidRDefault="009C12C5" w:rsidP="008674BA">
            <w:pPr>
              <w:widowControl w:val="0"/>
              <w:spacing w:before="80" w:after="80"/>
              <w:rPr>
                <w:rFonts w:ascii="Calibri" w:hAnsi="Calibri" w:cs="Calibri"/>
                <w:b/>
                <w:sz w:val="22"/>
              </w:rPr>
            </w:pPr>
            <w:bookmarkStart w:id="1" w:name="_GoBack"/>
            <w:bookmarkEnd w:id="1"/>
          </w:p>
        </w:tc>
      </w:tr>
      <w:tr w:rsidR="005554AD" w:rsidRPr="00436606">
        <w:trPr>
          <w:trHeight w:val="70"/>
        </w:trPr>
        <w:tc>
          <w:tcPr>
            <w:tcW w:w="9720" w:type="dxa"/>
            <w:gridSpan w:val="9"/>
            <w:tcBorders>
              <w:top w:val="nil"/>
              <w:left w:val="single" w:sz="4" w:space="0" w:color="auto"/>
              <w:bottom w:val="single" w:sz="4" w:space="0" w:color="auto"/>
              <w:right w:val="single" w:sz="4" w:space="0" w:color="auto"/>
            </w:tcBorders>
          </w:tcPr>
          <w:p w:rsidR="005554AD" w:rsidRPr="00D67430" w:rsidRDefault="005554AD" w:rsidP="008674BA">
            <w:pPr>
              <w:widowControl w:val="0"/>
              <w:rPr>
                <w:rFonts w:ascii="Calibri" w:hAnsi="Calibri" w:cs="Calibri"/>
                <w:b/>
                <w:sz w:val="10"/>
                <w:highlight w:val="yellow"/>
              </w:rPr>
            </w:pPr>
          </w:p>
        </w:tc>
      </w:tr>
      <w:tr w:rsidR="005554AD" w:rsidRPr="00436606">
        <w:tc>
          <w:tcPr>
            <w:tcW w:w="9720" w:type="dxa"/>
            <w:gridSpan w:val="9"/>
            <w:tcBorders>
              <w:top w:val="single" w:sz="4" w:space="0" w:color="auto"/>
              <w:left w:val="single" w:sz="4" w:space="0" w:color="auto"/>
              <w:bottom w:val="nil"/>
              <w:right w:val="single" w:sz="4" w:space="0" w:color="auto"/>
            </w:tcBorders>
          </w:tcPr>
          <w:p w:rsidR="005554AD" w:rsidRPr="001D6D61" w:rsidRDefault="00E007F3" w:rsidP="00237A2A">
            <w:pPr>
              <w:widowControl w:val="0"/>
              <w:spacing w:before="80" w:after="80"/>
              <w:ind w:left="612"/>
              <w:rPr>
                <w:rFonts w:ascii="Calibri" w:hAnsi="Calibri" w:cs="Calibri"/>
                <w:sz w:val="22"/>
                <w:szCs w:val="20"/>
              </w:rPr>
            </w:pPr>
            <w:r w:rsidRPr="001D6D61">
              <w:rPr>
                <w:rFonts w:ascii="Calibri" w:hAnsi="Calibri" w:cs="Calibri"/>
                <w:b/>
                <w:sz w:val="22"/>
                <w:szCs w:val="20"/>
              </w:rPr>
              <w:t>Documenti a pagamento</w:t>
            </w:r>
            <w:r w:rsidR="00B337DE" w:rsidRPr="001D6D61">
              <w:rPr>
                <w:rFonts w:ascii="Calibri" w:hAnsi="Calibri" w:cs="Calibri"/>
                <w:b/>
                <w:sz w:val="22"/>
                <w:szCs w:val="20"/>
              </w:rPr>
              <w:t>:</w:t>
            </w:r>
            <w:r w:rsidR="00F02034" w:rsidRPr="001D6D61">
              <w:rPr>
                <w:rFonts w:ascii="Calibri" w:hAnsi="Calibri" w:cs="Calibri"/>
                <w:b/>
                <w:sz w:val="22"/>
                <w:szCs w:val="20"/>
              </w:rPr>
              <w:t>copia CD importo €</w:t>
            </w:r>
            <w:r w:rsidR="00100E18" w:rsidRPr="001D6D61">
              <w:rPr>
                <w:rFonts w:ascii="Calibri" w:hAnsi="Calibri" w:cs="Calibri"/>
                <w:b/>
                <w:sz w:val="22"/>
                <w:szCs w:val="20"/>
              </w:rPr>
              <w:t>. 50,00</w:t>
            </w:r>
          </w:p>
        </w:tc>
      </w:tr>
      <w:tr w:rsidR="007D0303" w:rsidRPr="00436606">
        <w:tc>
          <w:tcPr>
            <w:tcW w:w="9720" w:type="dxa"/>
            <w:gridSpan w:val="9"/>
            <w:tcBorders>
              <w:top w:val="nil"/>
              <w:left w:val="single" w:sz="4" w:space="0" w:color="auto"/>
              <w:bottom w:val="single" w:sz="4" w:space="0" w:color="auto"/>
              <w:right w:val="single" w:sz="4" w:space="0" w:color="auto"/>
            </w:tcBorders>
          </w:tcPr>
          <w:p w:rsidR="007D0303" w:rsidRPr="001D6D61" w:rsidRDefault="007D0303" w:rsidP="00173C7A">
            <w:pPr>
              <w:pStyle w:val="Titolo1"/>
              <w:keepNext w:val="0"/>
              <w:widowControl w:val="0"/>
              <w:tabs>
                <w:tab w:val="left" w:pos="4570"/>
              </w:tabs>
              <w:spacing w:before="80" w:after="80"/>
              <w:ind w:left="612"/>
              <w:jc w:val="both"/>
              <w:rPr>
                <w:rFonts w:ascii="Calibri" w:hAnsi="Calibri" w:cs="Calibri"/>
                <w:sz w:val="22"/>
              </w:rPr>
            </w:pPr>
          </w:p>
        </w:tc>
      </w:tr>
      <w:tr w:rsidR="004F03AE" w:rsidRPr="00436606">
        <w:tc>
          <w:tcPr>
            <w:tcW w:w="9720" w:type="dxa"/>
            <w:gridSpan w:val="9"/>
            <w:tcBorders>
              <w:top w:val="single" w:sz="4" w:space="0" w:color="auto"/>
              <w:left w:val="single" w:sz="4" w:space="0" w:color="auto"/>
              <w:bottom w:val="nil"/>
              <w:right w:val="single" w:sz="4" w:space="0" w:color="auto"/>
            </w:tcBorders>
          </w:tcPr>
          <w:p w:rsidR="004F03AE" w:rsidRPr="001D6D61" w:rsidRDefault="004F03AE" w:rsidP="008674BA">
            <w:pPr>
              <w:widowControl w:val="0"/>
              <w:spacing w:before="80" w:after="80"/>
              <w:rPr>
                <w:rFonts w:ascii="Calibri" w:hAnsi="Calibri" w:cs="Calibri"/>
                <w:b/>
                <w:sz w:val="22"/>
              </w:rPr>
            </w:pPr>
            <w:r w:rsidRPr="001D6D61">
              <w:rPr>
                <w:rFonts w:ascii="Calibri" w:hAnsi="Calibri" w:cs="Calibri"/>
                <w:b/>
                <w:sz w:val="22"/>
              </w:rPr>
              <w:t>IV.3.4) Termine ultimo per il ricevimento delle offerte:</w:t>
            </w:r>
          </w:p>
        </w:tc>
      </w:tr>
      <w:tr w:rsidR="009C12C5" w:rsidRPr="00436606" w:rsidTr="003F69AE">
        <w:tc>
          <w:tcPr>
            <w:tcW w:w="714" w:type="dxa"/>
            <w:tcBorders>
              <w:top w:val="nil"/>
              <w:left w:val="single" w:sz="4" w:space="0" w:color="auto"/>
              <w:bottom w:val="nil"/>
              <w:right w:val="nil"/>
            </w:tcBorders>
          </w:tcPr>
          <w:p w:rsidR="009C12C5" w:rsidRPr="00436606" w:rsidRDefault="009C12C5" w:rsidP="008674BA">
            <w:pPr>
              <w:widowControl w:val="0"/>
              <w:spacing w:before="80" w:after="80"/>
              <w:rPr>
                <w:rFonts w:ascii="Calibri" w:hAnsi="Calibri" w:cs="Calibri"/>
                <w:b/>
                <w:sz w:val="22"/>
                <w:highlight w:val="yellow"/>
              </w:rPr>
            </w:pPr>
          </w:p>
        </w:tc>
        <w:tc>
          <w:tcPr>
            <w:tcW w:w="1162" w:type="dxa"/>
            <w:tcBorders>
              <w:top w:val="nil"/>
              <w:left w:val="nil"/>
              <w:bottom w:val="nil"/>
              <w:right w:val="single" w:sz="4" w:space="0" w:color="auto"/>
            </w:tcBorders>
          </w:tcPr>
          <w:p w:rsidR="009C12C5" w:rsidRPr="001D6D61" w:rsidRDefault="009C12C5" w:rsidP="008674BA">
            <w:pPr>
              <w:widowControl w:val="0"/>
              <w:spacing w:before="80" w:after="80"/>
              <w:rPr>
                <w:rFonts w:ascii="Calibri" w:hAnsi="Calibri" w:cs="Calibri"/>
                <w:b/>
                <w:sz w:val="22"/>
              </w:rPr>
            </w:pPr>
            <w:r w:rsidRPr="001D6D61">
              <w:rPr>
                <w:rFonts w:ascii="Calibri" w:hAnsi="Calibri" w:cs="Calibri"/>
                <w:b/>
                <w:sz w:val="22"/>
              </w:rPr>
              <w:t>Giorno:</w:t>
            </w:r>
          </w:p>
        </w:tc>
        <w:tc>
          <w:tcPr>
            <w:tcW w:w="1719" w:type="dxa"/>
            <w:tcBorders>
              <w:top w:val="nil"/>
              <w:left w:val="single" w:sz="4" w:space="0" w:color="auto"/>
              <w:bottom w:val="single" w:sz="4" w:space="0" w:color="auto"/>
              <w:right w:val="single" w:sz="4" w:space="0" w:color="auto"/>
            </w:tcBorders>
          </w:tcPr>
          <w:p w:rsidR="009C12C5" w:rsidRPr="001D6D61" w:rsidRDefault="001D6D61" w:rsidP="00432D2D">
            <w:pPr>
              <w:widowControl w:val="0"/>
              <w:spacing w:before="80" w:after="80"/>
              <w:rPr>
                <w:rFonts w:ascii="Calibri" w:hAnsi="Calibri" w:cs="Calibri"/>
                <w:b/>
                <w:sz w:val="22"/>
              </w:rPr>
            </w:pPr>
            <w:r w:rsidRPr="001D6D61">
              <w:rPr>
                <w:rFonts w:ascii="Calibri" w:hAnsi="Calibri" w:cs="Calibri"/>
                <w:b/>
                <w:sz w:val="22"/>
              </w:rPr>
              <w:t xml:space="preserve">       Venerd</w:t>
            </w:r>
            <w:r w:rsidR="00432D2D">
              <w:rPr>
                <w:rFonts w:ascii="Calibri" w:hAnsi="Calibri" w:cs="Calibri"/>
                <w:b/>
                <w:sz w:val="22"/>
              </w:rPr>
              <w:t>ì</w:t>
            </w:r>
          </w:p>
        </w:tc>
        <w:tc>
          <w:tcPr>
            <w:tcW w:w="900" w:type="dxa"/>
            <w:tcBorders>
              <w:top w:val="nil"/>
              <w:left w:val="single" w:sz="4" w:space="0" w:color="auto"/>
              <w:bottom w:val="nil"/>
              <w:right w:val="single" w:sz="4" w:space="0" w:color="auto"/>
            </w:tcBorders>
          </w:tcPr>
          <w:p w:rsidR="009C12C5" w:rsidRPr="001D6D61" w:rsidRDefault="009C12C5" w:rsidP="008674BA">
            <w:pPr>
              <w:widowControl w:val="0"/>
              <w:spacing w:before="80" w:after="80"/>
              <w:jc w:val="right"/>
              <w:rPr>
                <w:rFonts w:ascii="Calibri" w:hAnsi="Calibri" w:cs="Calibri"/>
                <w:b/>
                <w:sz w:val="22"/>
              </w:rPr>
            </w:pPr>
            <w:r w:rsidRPr="001D6D61">
              <w:rPr>
                <w:rFonts w:ascii="Calibri" w:hAnsi="Calibri" w:cs="Calibri"/>
                <w:b/>
                <w:sz w:val="22"/>
              </w:rPr>
              <w:t>Data:</w:t>
            </w:r>
          </w:p>
        </w:tc>
        <w:tc>
          <w:tcPr>
            <w:tcW w:w="2168" w:type="dxa"/>
            <w:gridSpan w:val="2"/>
            <w:tcBorders>
              <w:top w:val="nil"/>
              <w:left w:val="single" w:sz="4" w:space="0" w:color="auto"/>
              <w:bottom w:val="single" w:sz="4" w:space="0" w:color="auto"/>
              <w:right w:val="single" w:sz="4" w:space="0" w:color="auto"/>
            </w:tcBorders>
          </w:tcPr>
          <w:p w:rsidR="009C12C5" w:rsidRPr="001D6D61" w:rsidRDefault="00D67430" w:rsidP="001D6D61">
            <w:pPr>
              <w:widowControl w:val="0"/>
              <w:spacing w:before="80" w:after="80"/>
              <w:jc w:val="center"/>
              <w:rPr>
                <w:rFonts w:ascii="Calibri" w:hAnsi="Calibri" w:cs="Calibri"/>
                <w:b/>
                <w:sz w:val="22"/>
              </w:rPr>
            </w:pPr>
            <w:r>
              <w:rPr>
                <w:rFonts w:ascii="Calibri" w:hAnsi="Calibri" w:cs="Calibri"/>
                <w:b/>
                <w:sz w:val="22"/>
              </w:rPr>
              <w:t>12/01/</w:t>
            </w:r>
            <w:r w:rsidR="001D6D61" w:rsidRPr="001D6D61">
              <w:rPr>
                <w:rFonts w:ascii="Calibri" w:hAnsi="Calibri" w:cs="Calibri"/>
                <w:b/>
                <w:sz w:val="22"/>
              </w:rPr>
              <w:t>2018</w:t>
            </w:r>
          </w:p>
        </w:tc>
        <w:tc>
          <w:tcPr>
            <w:tcW w:w="850" w:type="dxa"/>
            <w:tcBorders>
              <w:top w:val="nil"/>
              <w:left w:val="single" w:sz="4" w:space="0" w:color="auto"/>
              <w:bottom w:val="nil"/>
              <w:right w:val="single" w:sz="4" w:space="0" w:color="auto"/>
            </w:tcBorders>
          </w:tcPr>
          <w:p w:rsidR="009C12C5" w:rsidRPr="001D6D61" w:rsidRDefault="009C12C5" w:rsidP="00651791">
            <w:pPr>
              <w:widowControl w:val="0"/>
              <w:spacing w:before="80" w:after="80"/>
              <w:jc w:val="right"/>
              <w:rPr>
                <w:rFonts w:ascii="Calibri" w:hAnsi="Calibri" w:cs="Calibri"/>
                <w:b/>
                <w:sz w:val="22"/>
              </w:rPr>
            </w:pPr>
            <w:r w:rsidRPr="001D6D61">
              <w:rPr>
                <w:rFonts w:ascii="Calibri" w:hAnsi="Calibri" w:cs="Calibri"/>
                <w:b/>
                <w:sz w:val="22"/>
              </w:rPr>
              <w:t>Ora:</w:t>
            </w:r>
          </w:p>
        </w:tc>
        <w:tc>
          <w:tcPr>
            <w:tcW w:w="1134" w:type="dxa"/>
            <w:tcBorders>
              <w:top w:val="nil"/>
              <w:left w:val="single" w:sz="4" w:space="0" w:color="auto"/>
              <w:bottom w:val="single" w:sz="4" w:space="0" w:color="auto"/>
              <w:right w:val="single" w:sz="4" w:space="0" w:color="auto"/>
            </w:tcBorders>
          </w:tcPr>
          <w:p w:rsidR="009C12C5" w:rsidRPr="001D6D61" w:rsidRDefault="004A4F3C" w:rsidP="001863D2">
            <w:pPr>
              <w:widowControl w:val="0"/>
              <w:spacing w:before="80" w:after="80"/>
              <w:jc w:val="center"/>
              <w:rPr>
                <w:rFonts w:ascii="Calibri" w:hAnsi="Calibri" w:cs="Calibri"/>
                <w:b/>
                <w:sz w:val="22"/>
              </w:rPr>
            </w:pPr>
            <w:r w:rsidRPr="001D6D61">
              <w:rPr>
                <w:rFonts w:ascii="Calibri" w:hAnsi="Calibri" w:cs="Calibri"/>
                <w:b/>
                <w:sz w:val="22"/>
              </w:rPr>
              <w:t>1</w:t>
            </w:r>
            <w:r w:rsidR="001863D2" w:rsidRPr="001D6D61">
              <w:rPr>
                <w:rFonts w:ascii="Calibri" w:hAnsi="Calibri" w:cs="Calibri"/>
                <w:b/>
                <w:sz w:val="22"/>
              </w:rPr>
              <w:t>2</w:t>
            </w:r>
            <w:r w:rsidRPr="001D6D61">
              <w:rPr>
                <w:rFonts w:ascii="Calibri" w:hAnsi="Calibri" w:cs="Calibri"/>
                <w:b/>
                <w:sz w:val="22"/>
              </w:rPr>
              <w:t>:00</w:t>
            </w:r>
          </w:p>
        </w:tc>
        <w:tc>
          <w:tcPr>
            <w:tcW w:w="1073" w:type="dxa"/>
            <w:tcBorders>
              <w:top w:val="nil"/>
              <w:left w:val="single" w:sz="4" w:space="0" w:color="auto"/>
              <w:bottom w:val="nil"/>
              <w:right w:val="single" w:sz="4" w:space="0" w:color="auto"/>
            </w:tcBorders>
            <w:tcMar>
              <w:left w:w="108" w:type="dxa"/>
              <w:right w:w="108" w:type="dxa"/>
            </w:tcMar>
          </w:tcPr>
          <w:p w:rsidR="009C12C5" w:rsidRPr="001D6D61" w:rsidRDefault="009C12C5" w:rsidP="008674BA">
            <w:pPr>
              <w:widowControl w:val="0"/>
              <w:spacing w:before="80" w:after="80"/>
              <w:rPr>
                <w:rFonts w:ascii="Calibri" w:hAnsi="Calibri" w:cs="Calibri"/>
                <w:b/>
                <w:sz w:val="22"/>
              </w:rPr>
            </w:pPr>
          </w:p>
        </w:tc>
      </w:tr>
      <w:tr w:rsidR="004F03AE" w:rsidRPr="00436606">
        <w:trPr>
          <w:trHeight w:val="70"/>
        </w:trPr>
        <w:tc>
          <w:tcPr>
            <w:tcW w:w="9720" w:type="dxa"/>
            <w:gridSpan w:val="9"/>
            <w:tcBorders>
              <w:top w:val="nil"/>
              <w:left w:val="single" w:sz="4" w:space="0" w:color="auto"/>
              <w:bottom w:val="single" w:sz="4" w:space="0" w:color="auto"/>
              <w:right w:val="single" w:sz="4" w:space="0" w:color="auto"/>
            </w:tcBorders>
          </w:tcPr>
          <w:p w:rsidR="004F03AE" w:rsidRPr="00436606" w:rsidRDefault="004F03AE" w:rsidP="008674BA">
            <w:pPr>
              <w:widowControl w:val="0"/>
              <w:rPr>
                <w:rFonts w:ascii="Calibri" w:hAnsi="Calibri" w:cs="Calibri"/>
                <w:b/>
                <w:sz w:val="10"/>
              </w:rPr>
            </w:pPr>
          </w:p>
        </w:tc>
      </w:tr>
      <w:tr w:rsidR="00A00583" w:rsidRPr="00436606">
        <w:tc>
          <w:tcPr>
            <w:tcW w:w="9720" w:type="dxa"/>
            <w:gridSpan w:val="9"/>
            <w:tcBorders>
              <w:top w:val="single" w:sz="4" w:space="0" w:color="auto"/>
              <w:left w:val="single" w:sz="4" w:space="0" w:color="auto"/>
              <w:bottom w:val="single" w:sz="4" w:space="0" w:color="auto"/>
              <w:right w:val="single" w:sz="4" w:space="0" w:color="auto"/>
            </w:tcBorders>
          </w:tcPr>
          <w:p w:rsidR="00A00583" w:rsidRPr="00436606" w:rsidRDefault="00A00583" w:rsidP="008674BA">
            <w:pPr>
              <w:pStyle w:val="Titolo1"/>
              <w:keepNext w:val="0"/>
              <w:widowControl w:val="0"/>
              <w:spacing w:before="120" w:after="120"/>
              <w:rPr>
                <w:rFonts w:ascii="Calibri" w:hAnsi="Calibri" w:cs="Calibri"/>
                <w:bCs w:val="0"/>
                <w:sz w:val="22"/>
              </w:rPr>
            </w:pPr>
            <w:r w:rsidRPr="00436606">
              <w:rPr>
                <w:rFonts w:ascii="Calibri" w:hAnsi="Calibri" w:cs="Calibri"/>
                <w:bCs w:val="0"/>
                <w:sz w:val="22"/>
              </w:rPr>
              <w:t xml:space="preserve">IV.3.6) Lingue utilizzabili per </w:t>
            </w:r>
            <w:smartTag w:uri="urn:schemas-microsoft-com:office:smarttags" w:element="PersonName">
              <w:smartTagPr>
                <w:attr w:name="ProductID" w:val="LA PRESENTAZIONE DELLE"/>
              </w:smartTagPr>
              <w:r w:rsidRPr="00436606">
                <w:rPr>
                  <w:rFonts w:ascii="Calibri" w:hAnsi="Calibri" w:cs="Calibri"/>
                  <w:bCs w:val="0"/>
                  <w:sz w:val="22"/>
                </w:rPr>
                <w:t>la presentazione delle</w:t>
              </w:r>
            </w:smartTag>
            <w:r w:rsidRPr="00436606">
              <w:rPr>
                <w:rFonts w:ascii="Calibri" w:hAnsi="Calibri" w:cs="Calibri"/>
                <w:bCs w:val="0"/>
                <w:sz w:val="22"/>
              </w:rPr>
              <w:t xml:space="preserve"> offerte</w:t>
            </w:r>
            <w:r w:rsidR="00C70363" w:rsidRPr="00436606">
              <w:rPr>
                <w:rFonts w:ascii="Calibri" w:hAnsi="Calibri" w:cs="Calibri"/>
                <w:bCs w:val="0"/>
                <w:sz w:val="22"/>
              </w:rPr>
              <w:t>: Italiano</w:t>
            </w:r>
          </w:p>
        </w:tc>
      </w:tr>
      <w:tr w:rsidR="00A00583" w:rsidRPr="00436606">
        <w:tc>
          <w:tcPr>
            <w:tcW w:w="9720" w:type="dxa"/>
            <w:gridSpan w:val="9"/>
            <w:tcBorders>
              <w:top w:val="single" w:sz="4" w:space="0" w:color="auto"/>
              <w:left w:val="single" w:sz="4" w:space="0" w:color="auto"/>
              <w:bottom w:val="single" w:sz="4" w:space="0" w:color="auto"/>
              <w:right w:val="single" w:sz="4" w:space="0" w:color="auto"/>
            </w:tcBorders>
          </w:tcPr>
          <w:p w:rsidR="00B52366" w:rsidRPr="00436606" w:rsidRDefault="00A00583" w:rsidP="008674BA">
            <w:pPr>
              <w:pStyle w:val="Titolo1"/>
              <w:keepNext w:val="0"/>
              <w:widowControl w:val="0"/>
              <w:spacing w:before="60" w:after="60"/>
              <w:rPr>
                <w:rFonts w:ascii="Calibri" w:hAnsi="Calibri" w:cs="Calibri"/>
                <w:bCs w:val="0"/>
                <w:sz w:val="22"/>
              </w:rPr>
            </w:pPr>
            <w:r w:rsidRPr="00436606">
              <w:rPr>
                <w:rFonts w:ascii="Calibri" w:hAnsi="Calibri" w:cs="Calibri"/>
                <w:bCs w:val="0"/>
                <w:sz w:val="22"/>
              </w:rPr>
              <w:t>IV.3.7) Periodo minimo durante il quale l’offerente è vincolato alla propria offerta</w:t>
            </w:r>
          </w:p>
          <w:p w:rsidR="00A00583" w:rsidRPr="00436606" w:rsidRDefault="00A00583" w:rsidP="00336312">
            <w:pPr>
              <w:widowControl w:val="0"/>
              <w:spacing w:before="60" w:after="60"/>
              <w:ind w:left="612"/>
              <w:rPr>
                <w:rFonts w:ascii="Calibri" w:hAnsi="Calibri" w:cs="Calibri"/>
                <w:sz w:val="28"/>
              </w:rPr>
            </w:pPr>
            <w:r w:rsidRPr="00436606">
              <w:rPr>
                <w:rFonts w:ascii="Calibri" w:hAnsi="Calibri" w:cs="Calibri"/>
                <w:sz w:val="22"/>
              </w:rPr>
              <w:t xml:space="preserve">giorni: </w:t>
            </w:r>
            <w:r w:rsidR="00B52366" w:rsidRPr="00436606">
              <w:rPr>
                <w:rFonts w:ascii="Calibri" w:hAnsi="Calibri" w:cs="Calibri"/>
                <w:sz w:val="22"/>
              </w:rPr>
              <w:t>180</w:t>
            </w:r>
            <w:r w:rsidRPr="00436606">
              <w:rPr>
                <w:rFonts w:ascii="Calibri" w:hAnsi="Calibri" w:cs="Calibri"/>
                <w:sz w:val="22"/>
              </w:rPr>
              <w:t>(dal termine ultimo per il ricevimento delle offerte)</w:t>
            </w:r>
          </w:p>
        </w:tc>
      </w:tr>
      <w:tr w:rsidR="00C70363" w:rsidRPr="00436606">
        <w:tc>
          <w:tcPr>
            <w:tcW w:w="9720" w:type="dxa"/>
            <w:gridSpan w:val="9"/>
            <w:tcBorders>
              <w:top w:val="single" w:sz="4" w:space="0" w:color="auto"/>
              <w:left w:val="single" w:sz="4" w:space="0" w:color="auto"/>
              <w:bottom w:val="nil"/>
              <w:right w:val="single" w:sz="4" w:space="0" w:color="auto"/>
            </w:tcBorders>
            <w:vAlign w:val="center"/>
          </w:tcPr>
          <w:p w:rsidR="00C70363" w:rsidRPr="001D6D61" w:rsidRDefault="00C70363" w:rsidP="008674BA">
            <w:pPr>
              <w:widowControl w:val="0"/>
              <w:spacing w:before="40" w:after="40" w:line="360" w:lineRule="auto"/>
              <w:rPr>
                <w:rFonts w:ascii="Calibri" w:hAnsi="Calibri" w:cs="Calibri"/>
                <w:sz w:val="28"/>
              </w:rPr>
            </w:pPr>
            <w:r w:rsidRPr="001D6D61">
              <w:rPr>
                <w:rFonts w:ascii="Calibri" w:hAnsi="Calibri" w:cs="Calibri"/>
                <w:b/>
                <w:sz w:val="22"/>
                <w:szCs w:val="20"/>
              </w:rPr>
              <w:t xml:space="preserve">IV.3.8) Modalità di apertura delle offerte </w:t>
            </w:r>
          </w:p>
        </w:tc>
      </w:tr>
      <w:tr w:rsidR="009C12C5" w:rsidRPr="00436606" w:rsidTr="003F69AE">
        <w:tc>
          <w:tcPr>
            <w:tcW w:w="714" w:type="dxa"/>
            <w:tcBorders>
              <w:top w:val="nil"/>
              <w:left w:val="single" w:sz="4" w:space="0" w:color="auto"/>
              <w:bottom w:val="nil"/>
              <w:right w:val="nil"/>
            </w:tcBorders>
          </w:tcPr>
          <w:p w:rsidR="009C12C5" w:rsidRPr="00436606" w:rsidRDefault="009C12C5" w:rsidP="008674BA">
            <w:pPr>
              <w:widowControl w:val="0"/>
              <w:spacing w:before="80" w:after="80"/>
              <w:rPr>
                <w:rFonts w:ascii="Calibri" w:hAnsi="Calibri" w:cs="Calibri"/>
                <w:b/>
                <w:sz w:val="22"/>
                <w:highlight w:val="yellow"/>
              </w:rPr>
            </w:pPr>
          </w:p>
        </w:tc>
        <w:tc>
          <w:tcPr>
            <w:tcW w:w="1162" w:type="dxa"/>
            <w:tcBorders>
              <w:top w:val="nil"/>
              <w:left w:val="nil"/>
              <w:bottom w:val="nil"/>
              <w:right w:val="single" w:sz="4" w:space="0" w:color="auto"/>
            </w:tcBorders>
          </w:tcPr>
          <w:p w:rsidR="009C12C5" w:rsidRPr="001D6D61" w:rsidRDefault="009C12C5" w:rsidP="008674BA">
            <w:pPr>
              <w:widowControl w:val="0"/>
              <w:spacing w:before="80" w:after="80"/>
              <w:rPr>
                <w:rFonts w:ascii="Calibri" w:hAnsi="Calibri" w:cs="Calibri"/>
                <w:b/>
                <w:sz w:val="22"/>
              </w:rPr>
            </w:pPr>
            <w:r w:rsidRPr="001D6D61">
              <w:rPr>
                <w:rFonts w:ascii="Calibri" w:hAnsi="Calibri" w:cs="Calibri"/>
                <w:b/>
                <w:sz w:val="22"/>
              </w:rPr>
              <w:t>Giorno:</w:t>
            </w:r>
          </w:p>
        </w:tc>
        <w:tc>
          <w:tcPr>
            <w:tcW w:w="1719" w:type="dxa"/>
            <w:tcBorders>
              <w:top w:val="nil"/>
              <w:left w:val="single" w:sz="4" w:space="0" w:color="auto"/>
              <w:bottom w:val="single" w:sz="4" w:space="0" w:color="auto"/>
              <w:right w:val="single" w:sz="4" w:space="0" w:color="auto"/>
            </w:tcBorders>
          </w:tcPr>
          <w:p w:rsidR="009C12C5" w:rsidRPr="001D6D61" w:rsidRDefault="001D6D61" w:rsidP="001D6D61">
            <w:pPr>
              <w:widowControl w:val="0"/>
              <w:spacing w:before="80" w:after="80"/>
              <w:rPr>
                <w:rFonts w:ascii="Calibri" w:hAnsi="Calibri" w:cs="Calibri"/>
                <w:b/>
                <w:sz w:val="22"/>
              </w:rPr>
            </w:pPr>
            <w:r w:rsidRPr="001D6D61">
              <w:rPr>
                <w:rFonts w:ascii="Calibri" w:hAnsi="Calibri" w:cs="Calibri"/>
                <w:b/>
                <w:sz w:val="22"/>
              </w:rPr>
              <w:t xml:space="preserve">     Lunedì</w:t>
            </w:r>
          </w:p>
        </w:tc>
        <w:tc>
          <w:tcPr>
            <w:tcW w:w="900" w:type="dxa"/>
            <w:tcBorders>
              <w:top w:val="nil"/>
              <w:left w:val="single" w:sz="4" w:space="0" w:color="auto"/>
              <w:bottom w:val="nil"/>
              <w:right w:val="single" w:sz="4" w:space="0" w:color="auto"/>
            </w:tcBorders>
          </w:tcPr>
          <w:p w:rsidR="009C12C5" w:rsidRPr="001D6D61" w:rsidRDefault="009C12C5" w:rsidP="008674BA">
            <w:pPr>
              <w:widowControl w:val="0"/>
              <w:spacing w:before="80" w:after="80"/>
              <w:jc w:val="right"/>
              <w:rPr>
                <w:rFonts w:ascii="Calibri" w:hAnsi="Calibri" w:cs="Calibri"/>
                <w:b/>
                <w:sz w:val="22"/>
              </w:rPr>
            </w:pPr>
            <w:r w:rsidRPr="001D6D61">
              <w:rPr>
                <w:rFonts w:ascii="Calibri" w:hAnsi="Calibri" w:cs="Calibri"/>
                <w:b/>
                <w:sz w:val="22"/>
              </w:rPr>
              <w:t>Data:</w:t>
            </w:r>
          </w:p>
        </w:tc>
        <w:tc>
          <w:tcPr>
            <w:tcW w:w="2168" w:type="dxa"/>
            <w:gridSpan w:val="2"/>
            <w:tcBorders>
              <w:top w:val="nil"/>
              <w:left w:val="single" w:sz="4" w:space="0" w:color="auto"/>
              <w:bottom w:val="single" w:sz="4" w:space="0" w:color="auto"/>
              <w:right w:val="single" w:sz="4" w:space="0" w:color="auto"/>
            </w:tcBorders>
          </w:tcPr>
          <w:p w:rsidR="009C12C5" w:rsidRPr="001D6D61" w:rsidRDefault="00D67430" w:rsidP="00D67430">
            <w:pPr>
              <w:widowControl w:val="0"/>
              <w:spacing w:before="80" w:after="80"/>
              <w:jc w:val="center"/>
              <w:rPr>
                <w:rFonts w:ascii="Calibri" w:hAnsi="Calibri" w:cs="Calibri"/>
                <w:b/>
                <w:sz w:val="22"/>
              </w:rPr>
            </w:pPr>
            <w:r>
              <w:rPr>
                <w:rFonts w:ascii="Calibri" w:hAnsi="Calibri" w:cs="Calibri"/>
                <w:b/>
                <w:sz w:val="22"/>
              </w:rPr>
              <w:t>22/</w:t>
            </w:r>
            <w:r w:rsidR="001D6D61" w:rsidRPr="001D6D61">
              <w:rPr>
                <w:rFonts w:ascii="Calibri" w:hAnsi="Calibri" w:cs="Calibri"/>
                <w:b/>
                <w:sz w:val="22"/>
              </w:rPr>
              <w:t>0</w:t>
            </w:r>
            <w:r w:rsidR="00432D2D">
              <w:rPr>
                <w:rFonts w:ascii="Calibri" w:hAnsi="Calibri" w:cs="Calibri"/>
                <w:b/>
                <w:sz w:val="22"/>
              </w:rPr>
              <w:t>1</w:t>
            </w:r>
            <w:r>
              <w:rPr>
                <w:rFonts w:ascii="Calibri" w:hAnsi="Calibri" w:cs="Calibri"/>
                <w:b/>
                <w:sz w:val="22"/>
              </w:rPr>
              <w:t>/</w:t>
            </w:r>
            <w:r w:rsidR="001D6D61" w:rsidRPr="001D6D61">
              <w:rPr>
                <w:rFonts w:ascii="Calibri" w:hAnsi="Calibri" w:cs="Calibri"/>
                <w:b/>
                <w:sz w:val="22"/>
              </w:rPr>
              <w:t>2018</w:t>
            </w:r>
          </w:p>
        </w:tc>
        <w:tc>
          <w:tcPr>
            <w:tcW w:w="850" w:type="dxa"/>
            <w:tcBorders>
              <w:top w:val="nil"/>
              <w:left w:val="single" w:sz="4" w:space="0" w:color="auto"/>
              <w:bottom w:val="nil"/>
              <w:right w:val="single" w:sz="4" w:space="0" w:color="auto"/>
            </w:tcBorders>
          </w:tcPr>
          <w:p w:rsidR="009C12C5" w:rsidRPr="001D6D61" w:rsidRDefault="009C12C5" w:rsidP="00651791">
            <w:pPr>
              <w:widowControl w:val="0"/>
              <w:spacing w:before="80" w:after="80"/>
              <w:jc w:val="right"/>
              <w:rPr>
                <w:rFonts w:ascii="Calibri" w:hAnsi="Calibri" w:cs="Calibri"/>
                <w:b/>
                <w:sz w:val="22"/>
              </w:rPr>
            </w:pPr>
            <w:r w:rsidRPr="001D6D61">
              <w:rPr>
                <w:rFonts w:ascii="Calibri" w:hAnsi="Calibri" w:cs="Calibri"/>
                <w:b/>
                <w:sz w:val="22"/>
              </w:rPr>
              <w:t>Ora:</w:t>
            </w:r>
          </w:p>
        </w:tc>
        <w:tc>
          <w:tcPr>
            <w:tcW w:w="1134" w:type="dxa"/>
            <w:tcBorders>
              <w:top w:val="nil"/>
              <w:left w:val="single" w:sz="4" w:space="0" w:color="auto"/>
              <w:bottom w:val="single" w:sz="4" w:space="0" w:color="auto"/>
              <w:right w:val="single" w:sz="4" w:space="0" w:color="auto"/>
            </w:tcBorders>
          </w:tcPr>
          <w:p w:rsidR="009C12C5" w:rsidRPr="001D6D61" w:rsidRDefault="004A4F3C" w:rsidP="00087D16">
            <w:pPr>
              <w:widowControl w:val="0"/>
              <w:spacing w:before="80" w:after="80"/>
              <w:jc w:val="center"/>
              <w:rPr>
                <w:rFonts w:ascii="Calibri" w:hAnsi="Calibri" w:cs="Calibri"/>
                <w:b/>
                <w:sz w:val="22"/>
              </w:rPr>
            </w:pPr>
            <w:r w:rsidRPr="001D6D61">
              <w:rPr>
                <w:rFonts w:ascii="Calibri" w:hAnsi="Calibri" w:cs="Calibri"/>
                <w:b/>
                <w:sz w:val="22"/>
              </w:rPr>
              <w:t>1</w:t>
            </w:r>
            <w:r w:rsidR="00087D16">
              <w:rPr>
                <w:rFonts w:ascii="Calibri" w:hAnsi="Calibri" w:cs="Calibri"/>
                <w:b/>
                <w:sz w:val="22"/>
              </w:rPr>
              <w:t>5</w:t>
            </w:r>
            <w:r w:rsidRPr="001D6D61">
              <w:rPr>
                <w:rFonts w:ascii="Calibri" w:hAnsi="Calibri" w:cs="Calibri"/>
                <w:b/>
                <w:sz w:val="22"/>
              </w:rPr>
              <w:t>:00</w:t>
            </w:r>
          </w:p>
        </w:tc>
        <w:tc>
          <w:tcPr>
            <w:tcW w:w="1073" w:type="dxa"/>
            <w:tcBorders>
              <w:top w:val="nil"/>
              <w:left w:val="single" w:sz="4" w:space="0" w:color="auto"/>
              <w:bottom w:val="nil"/>
              <w:right w:val="single" w:sz="4" w:space="0" w:color="auto"/>
            </w:tcBorders>
            <w:tcMar>
              <w:left w:w="108" w:type="dxa"/>
              <w:right w:w="108" w:type="dxa"/>
            </w:tcMar>
          </w:tcPr>
          <w:p w:rsidR="009C12C5" w:rsidRPr="00436606" w:rsidRDefault="009C12C5" w:rsidP="008674BA">
            <w:pPr>
              <w:widowControl w:val="0"/>
              <w:spacing w:before="80" w:after="80"/>
              <w:rPr>
                <w:rFonts w:ascii="Calibri" w:hAnsi="Calibri" w:cs="Calibri"/>
                <w:b/>
                <w:sz w:val="22"/>
                <w:highlight w:val="yellow"/>
              </w:rPr>
            </w:pPr>
          </w:p>
        </w:tc>
      </w:tr>
      <w:tr w:rsidR="00A1294B" w:rsidRPr="00436606" w:rsidTr="00A1294B">
        <w:tc>
          <w:tcPr>
            <w:tcW w:w="9720" w:type="dxa"/>
            <w:gridSpan w:val="9"/>
            <w:tcBorders>
              <w:top w:val="nil"/>
              <w:left w:val="single" w:sz="4" w:space="0" w:color="auto"/>
              <w:bottom w:val="nil"/>
              <w:right w:val="single" w:sz="4" w:space="0" w:color="auto"/>
            </w:tcBorders>
          </w:tcPr>
          <w:p w:rsidR="003A2F08" w:rsidRPr="00D01D76" w:rsidRDefault="00A1294B" w:rsidP="003A2F08">
            <w:pPr>
              <w:widowControl w:val="0"/>
              <w:spacing w:before="80" w:after="80"/>
              <w:ind w:left="176"/>
              <w:rPr>
                <w:rFonts w:ascii="Calibri" w:hAnsi="Calibri" w:cs="Calibri"/>
                <w:sz w:val="22"/>
                <w:szCs w:val="22"/>
              </w:rPr>
            </w:pPr>
            <w:r w:rsidRPr="003A2F08">
              <w:rPr>
                <w:rFonts w:ascii="Calibri" w:hAnsi="Calibri" w:cs="Calibri"/>
                <w:noProof/>
                <w:sz w:val="22"/>
              </w:rPr>
              <w:t>Luogo:</w:t>
            </w:r>
            <w:r w:rsidR="003A2F08" w:rsidRPr="003A2F08">
              <w:rPr>
                <w:rFonts w:ascii="Calibri" w:hAnsi="Calibri" w:cs="Calibri"/>
                <w:sz w:val="22"/>
                <w:szCs w:val="22"/>
              </w:rPr>
              <w:t xml:space="preserve">Presso la sede dell’ASMEL Consortile S.c. a r.l., Via G. Porzio - Isola G8 </w:t>
            </w:r>
            <w:r w:rsidR="00432D2D">
              <w:rPr>
                <w:rFonts w:ascii="Calibri" w:hAnsi="Calibri" w:cs="Calibri"/>
                <w:sz w:val="22"/>
                <w:szCs w:val="22"/>
              </w:rPr>
              <w:t xml:space="preserve">- </w:t>
            </w:r>
            <w:r w:rsidR="003A2F08" w:rsidRPr="003A2F08">
              <w:rPr>
                <w:rFonts w:ascii="Calibri" w:hAnsi="Calibri" w:cs="Calibri"/>
                <w:sz w:val="22"/>
                <w:szCs w:val="22"/>
              </w:rPr>
              <w:t>Centro Direzionale – 80143 Napoli (NA) – Italia</w:t>
            </w:r>
          </w:p>
          <w:p w:rsidR="00A1294B" w:rsidRPr="00436606" w:rsidRDefault="00A1294B" w:rsidP="0007782A">
            <w:pPr>
              <w:widowControl w:val="0"/>
              <w:spacing w:before="80" w:after="80"/>
              <w:ind w:left="176"/>
              <w:rPr>
                <w:rFonts w:ascii="Calibri" w:hAnsi="Calibri" w:cs="Calibri"/>
                <w:sz w:val="28"/>
              </w:rPr>
            </w:pPr>
            <w:r w:rsidRPr="00436606">
              <w:rPr>
                <w:rFonts w:ascii="Calibri" w:hAnsi="Calibri" w:cs="Calibri"/>
                <w:noProof/>
                <w:sz w:val="22"/>
              </w:rPr>
              <w:t>Persone ammesse ad assistere all’apertura delle offerte:</w:t>
            </w:r>
            <w:r w:rsidR="00B337DE" w:rsidRPr="00436606">
              <w:rPr>
                <w:rFonts w:ascii="Calibri" w:hAnsi="Calibri" w:cs="Calibri"/>
                <w:b/>
                <w:noProof/>
                <w:sz w:val="22"/>
              </w:rPr>
              <w:t>SI</w:t>
            </w:r>
          </w:p>
        </w:tc>
      </w:tr>
      <w:tr w:rsidR="00A00583" w:rsidRPr="00436606" w:rsidTr="00A1294B">
        <w:tc>
          <w:tcPr>
            <w:tcW w:w="9720" w:type="dxa"/>
            <w:gridSpan w:val="9"/>
            <w:tcBorders>
              <w:top w:val="nil"/>
              <w:left w:val="single" w:sz="4" w:space="0" w:color="auto"/>
              <w:bottom w:val="single" w:sz="4" w:space="0" w:color="auto"/>
              <w:right w:val="single" w:sz="4" w:space="0" w:color="auto"/>
            </w:tcBorders>
          </w:tcPr>
          <w:p w:rsidR="001F1245" w:rsidRPr="00436606" w:rsidRDefault="00B30820" w:rsidP="004A4F3C">
            <w:pPr>
              <w:widowControl w:val="0"/>
              <w:spacing w:before="80" w:after="80"/>
              <w:ind w:left="176"/>
              <w:jc w:val="both"/>
              <w:rPr>
                <w:rFonts w:ascii="Calibri" w:hAnsi="Calibri" w:cs="Calibri"/>
                <w:sz w:val="28"/>
              </w:rPr>
            </w:pPr>
            <w:r w:rsidRPr="00436606">
              <w:rPr>
                <w:rFonts w:ascii="Calibri" w:hAnsi="Calibri" w:cs="Calibri"/>
                <w:noProof/>
                <w:sz w:val="22"/>
              </w:rPr>
              <w:t>R</w:t>
            </w:r>
            <w:r w:rsidR="001F1245" w:rsidRPr="00436606">
              <w:rPr>
                <w:rFonts w:ascii="Calibri" w:hAnsi="Calibri" w:cs="Calibri"/>
                <w:noProof/>
                <w:sz w:val="22"/>
              </w:rPr>
              <w:t xml:space="preserve">appresentanti dei concorrenti, in numero massimo di </w:t>
            </w:r>
            <w:r w:rsidR="000444AA" w:rsidRPr="00436606">
              <w:rPr>
                <w:rFonts w:ascii="Calibri" w:hAnsi="Calibri" w:cs="Calibri"/>
                <w:noProof/>
                <w:sz w:val="22"/>
              </w:rPr>
              <w:t>2</w:t>
            </w:r>
            <w:r w:rsidR="001F1245" w:rsidRPr="00436606">
              <w:rPr>
                <w:rFonts w:ascii="Calibri" w:hAnsi="Calibri" w:cs="Calibri"/>
                <w:noProof/>
                <w:sz w:val="22"/>
              </w:rPr>
              <w:t>persone per ciascuno; i soggetti muniti di delega o procura, o dotati di rappresentanza legale o direttori tecnici dei concorrenti, come risultanti dalla documentazione presentata</w:t>
            </w:r>
            <w:r w:rsidRPr="00436606">
              <w:rPr>
                <w:rFonts w:ascii="Calibri" w:hAnsi="Calibri" w:cs="Calibri"/>
                <w:noProof/>
                <w:sz w:val="22"/>
              </w:rPr>
              <w:t>,</w:t>
            </w:r>
            <w:r w:rsidR="001F1245" w:rsidRPr="00436606">
              <w:rPr>
                <w:rFonts w:ascii="Calibri" w:hAnsi="Calibri" w:cs="Calibri"/>
                <w:noProof/>
                <w:sz w:val="22"/>
              </w:rPr>
              <w:t xml:space="preserve"> possono chiedere di verbalizzare le proprie osservazioni.</w:t>
            </w:r>
          </w:p>
        </w:tc>
      </w:tr>
    </w:tbl>
    <w:p w:rsidR="00326312" w:rsidRDefault="00326312" w:rsidP="008674BA">
      <w:pPr>
        <w:widowControl w:val="0"/>
        <w:spacing w:before="120" w:after="120"/>
        <w:ind w:left="567" w:hanging="567"/>
        <w:jc w:val="both"/>
        <w:rPr>
          <w:rFonts w:ascii="Calibri" w:hAnsi="Calibri" w:cs="Calibri"/>
          <w:b/>
          <w:sz w:val="22"/>
          <w:szCs w:val="20"/>
        </w:rPr>
      </w:pPr>
    </w:p>
    <w:p w:rsidR="00A00583" w:rsidRPr="00436606" w:rsidRDefault="00A00583" w:rsidP="008674BA">
      <w:pPr>
        <w:widowControl w:val="0"/>
        <w:spacing w:before="120" w:after="120"/>
        <w:ind w:left="567" w:hanging="567"/>
        <w:jc w:val="both"/>
        <w:rPr>
          <w:rFonts w:ascii="Calibri" w:hAnsi="Calibri" w:cs="Calibri"/>
          <w:b/>
          <w:sz w:val="22"/>
          <w:szCs w:val="20"/>
        </w:rPr>
      </w:pPr>
      <w:r w:rsidRPr="00436606">
        <w:rPr>
          <w:rFonts w:ascii="Calibri" w:hAnsi="Calibri" w:cs="Calibri"/>
          <w:b/>
          <w:sz w:val="22"/>
          <w:szCs w:val="20"/>
        </w:rPr>
        <w:t>SEZIONE VI: ALTRE INFORMAZIONI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2347"/>
        <w:gridCol w:w="1073"/>
      </w:tblGrid>
      <w:tr w:rsidR="005B4983" w:rsidRPr="00436606" w:rsidTr="00217E29">
        <w:tc>
          <w:tcPr>
            <w:tcW w:w="9720" w:type="dxa"/>
            <w:gridSpan w:val="3"/>
            <w:tcBorders>
              <w:top w:val="single" w:sz="4" w:space="0" w:color="auto"/>
              <w:left w:val="single" w:sz="4" w:space="0" w:color="auto"/>
              <w:bottom w:val="nil"/>
              <w:right w:val="single" w:sz="4" w:space="0" w:color="auto"/>
            </w:tcBorders>
          </w:tcPr>
          <w:p w:rsidR="005B4983" w:rsidRPr="00436606" w:rsidRDefault="005B4983" w:rsidP="00E23270">
            <w:pPr>
              <w:pStyle w:val="Titolo1"/>
              <w:keepNext w:val="0"/>
              <w:widowControl w:val="0"/>
              <w:tabs>
                <w:tab w:val="left" w:pos="8352"/>
                <w:tab w:val="left" w:pos="8892"/>
              </w:tabs>
              <w:spacing w:before="80" w:after="80"/>
              <w:rPr>
                <w:rFonts w:ascii="Calibri" w:hAnsi="Calibri" w:cs="Calibri"/>
                <w:bCs w:val="0"/>
                <w:sz w:val="22"/>
                <w:lang w:val="fr-BE"/>
              </w:rPr>
            </w:pPr>
            <w:r w:rsidRPr="00436606">
              <w:rPr>
                <w:rFonts w:ascii="Calibri" w:hAnsi="Calibri" w:cs="Calibri"/>
                <w:sz w:val="22"/>
              </w:rPr>
              <w:t>VI.1) Trattasi di un appalto periodico:</w:t>
            </w:r>
            <w:r w:rsidR="00B337DE" w:rsidRPr="00436606">
              <w:rPr>
                <w:rFonts w:ascii="Calibri" w:hAnsi="Calibri" w:cs="Calibri"/>
                <w:sz w:val="22"/>
              </w:rPr>
              <w:t>NO</w:t>
            </w:r>
          </w:p>
        </w:tc>
      </w:tr>
      <w:tr w:rsidR="0077497E" w:rsidRPr="00436606" w:rsidTr="00E23270">
        <w:trPr>
          <w:trHeight w:val="254"/>
        </w:trPr>
        <w:tc>
          <w:tcPr>
            <w:tcW w:w="9720" w:type="dxa"/>
            <w:gridSpan w:val="3"/>
            <w:tcBorders>
              <w:top w:val="single" w:sz="4" w:space="0" w:color="auto"/>
              <w:left w:val="single" w:sz="4" w:space="0" w:color="auto"/>
              <w:bottom w:val="nil"/>
              <w:right w:val="single" w:sz="4" w:space="0" w:color="auto"/>
            </w:tcBorders>
          </w:tcPr>
          <w:p w:rsidR="0077497E" w:rsidRPr="00436606" w:rsidRDefault="0077497E" w:rsidP="00E23270">
            <w:pPr>
              <w:pStyle w:val="Titolo1"/>
              <w:keepNext w:val="0"/>
              <w:widowControl w:val="0"/>
              <w:tabs>
                <w:tab w:val="left" w:pos="8352"/>
                <w:tab w:val="left" w:pos="8892"/>
              </w:tabs>
              <w:spacing w:before="80" w:after="80"/>
              <w:rPr>
                <w:rFonts w:ascii="Calibri" w:hAnsi="Calibri" w:cs="Calibri"/>
                <w:bCs w:val="0"/>
                <w:sz w:val="22"/>
                <w:lang w:val="fr-BE"/>
              </w:rPr>
            </w:pPr>
            <w:r w:rsidRPr="00100E18">
              <w:rPr>
                <w:rFonts w:ascii="Calibri" w:hAnsi="Calibri" w:cs="Calibri"/>
                <w:sz w:val="22"/>
              </w:rPr>
              <w:t xml:space="preserve">VI.2) </w:t>
            </w:r>
            <w:r w:rsidRPr="00100E18">
              <w:rPr>
                <w:rFonts w:ascii="Calibri" w:hAnsi="Calibri" w:cs="Calibri"/>
                <w:spacing w:val="-4"/>
                <w:sz w:val="22"/>
              </w:rPr>
              <w:t>Appalto connesso ad un progetto/programma finanziato da fondi comunitari:</w:t>
            </w:r>
            <w:r w:rsidR="00B337DE" w:rsidRPr="00100E18">
              <w:rPr>
                <w:rFonts w:ascii="Calibri" w:hAnsi="Calibri" w:cs="Calibri"/>
                <w:sz w:val="22"/>
              </w:rPr>
              <w:t>NO</w:t>
            </w:r>
          </w:p>
        </w:tc>
      </w:tr>
      <w:tr w:rsidR="005B4983" w:rsidRPr="00436606" w:rsidTr="00217E29">
        <w:tc>
          <w:tcPr>
            <w:tcW w:w="9720" w:type="dxa"/>
            <w:gridSpan w:val="3"/>
            <w:tcBorders>
              <w:top w:val="single" w:sz="4" w:space="0" w:color="auto"/>
              <w:left w:val="single" w:sz="4" w:space="0" w:color="auto"/>
              <w:bottom w:val="nil"/>
              <w:right w:val="single" w:sz="4" w:space="0" w:color="auto"/>
            </w:tcBorders>
          </w:tcPr>
          <w:p w:rsidR="005B4983" w:rsidRPr="00436606" w:rsidRDefault="005B4983" w:rsidP="008674BA">
            <w:pPr>
              <w:pStyle w:val="Titolo1"/>
              <w:keepNext w:val="0"/>
              <w:widowControl w:val="0"/>
              <w:tabs>
                <w:tab w:val="left" w:pos="8352"/>
                <w:tab w:val="left" w:pos="8892"/>
              </w:tabs>
              <w:spacing w:before="80" w:after="80"/>
              <w:rPr>
                <w:rFonts w:ascii="Calibri" w:hAnsi="Calibri" w:cs="Calibri"/>
                <w:bCs w:val="0"/>
                <w:sz w:val="22"/>
                <w:lang w:val="fr-BE"/>
              </w:rPr>
            </w:pPr>
            <w:r w:rsidRPr="00436606">
              <w:rPr>
                <w:rFonts w:ascii="Calibri" w:hAnsi="Calibri" w:cs="Calibri"/>
                <w:sz w:val="22"/>
              </w:rPr>
              <w:lastRenderedPageBreak/>
              <w:t>VI.</w:t>
            </w:r>
            <w:r w:rsidR="0077497E" w:rsidRPr="00436606">
              <w:rPr>
                <w:rFonts w:ascii="Calibri" w:hAnsi="Calibri" w:cs="Calibri"/>
                <w:sz w:val="22"/>
              </w:rPr>
              <w:t>3</w:t>
            </w:r>
            <w:r w:rsidRPr="00436606">
              <w:rPr>
                <w:rFonts w:ascii="Calibri" w:hAnsi="Calibri" w:cs="Calibri"/>
                <w:sz w:val="22"/>
              </w:rPr>
              <w:t xml:space="preserve">) </w:t>
            </w:r>
            <w:r w:rsidR="0077497E" w:rsidRPr="00436606">
              <w:rPr>
                <w:rFonts w:ascii="Calibri" w:hAnsi="Calibri" w:cs="Calibri"/>
                <w:sz w:val="22"/>
              </w:rPr>
              <w:t>Informazioni complementari:</w:t>
            </w:r>
          </w:p>
        </w:tc>
      </w:tr>
      <w:tr w:rsidR="00B77C18" w:rsidRPr="00436606" w:rsidTr="00E3665A">
        <w:tc>
          <w:tcPr>
            <w:tcW w:w="9720" w:type="dxa"/>
            <w:gridSpan w:val="3"/>
            <w:tcBorders>
              <w:top w:val="nil"/>
              <w:left w:val="single" w:sz="4" w:space="0" w:color="auto"/>
              <w:bottom w:val="nil"/>
              <w:right w:val="single" w:sz="4" w:space="0" w:color="auto"/>
            </w:tcBorders>
          </w:tcPr>
          <w:p w:rsidR="00B77C18" w:rsidRPr="00436606" w:rsidRDefault="00B77C18" w:rsidP="001863D2">
            <w:pPr>
              <w:pStyle w:val="Titolo1"/>
              <w:keepNext w:val="0"/>
              <w:widowControl w:val="0"/>
              <w:ind w:left="284" w:hanging="284"/>
              <w:jc w:val="both"/>
              <w:rPr>
                <w:rFonts w:ascii="Calibri" w:hAnsi="Calibri" w:cs="Calibri"/>
                <w:b w:val="0"/>
                <w:bCs w:val="0"/>
                <w:sz w:val="22"/>
              </w:rPr>
            </w:pPr>
            <w:r w:rsidRPr="001863D2">
              <w:rPr>
                <w:rFonts w:ascii="Calibri" w:hAnsi="Calibri" w:cs="Calibri"/>
                <w:b w:val="0"/>
                <w:sz w:val="22"/>
              </w:rPr>
              <w:t>a)</w:t>
            </w:r>
            <w:r w:rsidRPr="001863D2">
              <w:rPr>
                <w:rFonts w:ascii="Calibri" w:hAnsi="Calibri" w:cs="Calibri"/>
                <w:b w:val="0"/>
                <w:sz w:val="22"/>
              </w:rPr>
              <w:tab/>
            </w:r>
            <w:r w:rsidRPr="001863D2">
              <w:rPr>
                <w:rFonts w:ascii="Calibri" w:hAnsi="Calibri" w:cs="Calibri"/>
                <w:b w:val="0"/>
                <w:spacing w:val="-4"/>
                <w:sz w:val="22"/>
              </w:rPr>
              <w:t xml:space="preserve">appalto </w:t>
            </w:r>
            <w:r w:rsidRPr="001863D2">
              <w:rPr>
                <w:rFonts w:ascii="Calibri" w:hAnsi="Calibri" w:cs="Calibri"/>
                <w:b w:val="0"/>
                <w:sz w:val="22"/>
              </w:rPr>
              <w:t>indetto con determinazione</w:t>
            </w:r>
            <w:r w:rsidR="001D5B6C" w:rsidRPr="001863D2">
              <w:rPr>
                <w:rFonts w:ascii="Calibri" w:hAnsi="Calibri" w:cs="Calibri"/>
                <w:b w:val="0"/>
                <w:sz w:val="22"/>
              </w:rPr>
              <w:t xml:space="preserve"> UTC</w:t>
            </w:r>
            <w:r w:rsidRPr="001863D2">
              <w:rPr>
                <w:rFonts w:ascii="Calibri" w:hAnsi="Calibri" w:cs="Calibri"/>
                <w:b w:val="0"/>
                <w:sz w:val="22"/>
              </w:rPr>
              <w:t xml:space="preserve"> n. </w:t>
            </w:r>
            <w:r w:rsidR="001863D2" w:rsidRPr="001863D2">
              <w:rPr>
                <w:rFonts w:ascii="Calibri" w:hAnsi="Calibri" w:cs="Calibri"/>
                <w:b w:val="0"/>
                <w:sz w:val="22"/>
              </w:rPr>
              <w:t>436</w:t>
            </w:r>
            <w:r w:rsidRPr="001863D2">
              <w:rPr>
                <w:rFonts w:ascii="Calibri" w:hAnsi="Calibri" w:cs="Calibri"/>
                <w:b w:val="0"/>
                <w:sz w:val="22"/>
              </w:rPr>
              <w:t xml:space="preserve"> del </w:t>
            </w:r>
            <w:r w:rsidR="001863D2" w:rsidRPr="001863D2">
              <w:rPr>
                <w:rFonts w:ascii="Calibri" w:hAnsi="Calibri" w:cs="Calibri"/>
                <w:b w:val="0"/>
                <w:sz w:val="22"/>
              </w:rPr>
              <w:t>01.12.2017</w:t>
            </w:r>
            <w:r w:rsidRPr="001863D2">
              <w:rPr>
                <w:rFonts w:ascii="Calibri" w:hAnsi="Calibri" w:cs="Calibri"/>
                <w:b w:val="0"/>
                <w:sz w:val="22"/>
              </w:rPr>
              <w:t xml:space="preserve"> (art. </w:t>
            </w:r>
            <w:r w:rsidR="00A60F91" w:rsidRPr="001863D2">
              <w:rPr>
                <w:rFonts w:ascii="Calibri" w:hAnsi="Calibri" w:cs="Calibri"/>
                <w:b w:val="0"/>
                <w:sz w:val="22"/>
              </w:rPr>
              <w:t>32</w:t>
            </w:r>
            <w:r w:rsidRPr="001863D2">
              <w:rPr>
                <w:rFonts w:ascii="Calibri" w:hAnsi="Calibri" w:cs="Calibri"/>
                <w:b w:val="0"/>
                <w:sz w:val="22"/>
              </w:rPr>
              <w:t xml:space="preserve"> comma</w:t>
            </w:r>
            <w:r w:rsidR="00A60F91" w:rsidRPr="001863D2">
              <w:rPr>
                <w:rFonts w:ascii="Calibri" w:hAnsi="Calibri" w:cs="Calibri"/>
                <w:b w:val="0"/>
                <w:sz w:val="22"/>
              </w:rPr>
              <w:t xml:space="preserve"> 2 e</w:t>
            </w:r>
            <w:r w:rsidRPr="001863D2">
              <w:rPr>
                <w:rFonts w:ascii="Calibri" w:hAnsi="Calibri" w:cs="Calibri"/>
                <w:b w:val="0"/>
                <w:sz w:val="22"/>
              </w:rPr>
              <w:t xml:space="preserve"> 3, d.lgs. n. </w:t>
            </w:r>
            <w:r w:rsidR="00A60F91" w:rsidRPr="001863D2">
              <w:rPr>
                <w:rFonts w:ascii="Calibri" w:hAnsi="Calibri" w:cs="Calibri"/>
                <w:b w:val="0"/>
                <w:sz w:val="22"/>
              </w:rPr>
              <w:t>50</w:t>
            </w:r>
            <w:r w:rsidRPr="001863D2">
              <w:rPr>
                <w:rFonts w:ascii="Calibri" w:hAnsi="Calibri" w:cs="Calibri"/>
                <w:b w:val="0"/>
                <w:sz w:val="22"/>
              </w:rPr>
              <w:t xml:space="preserve"> del 20</w:t>
            </w:r>
            <w:r w:rsidR="00A60F91" w:rsidRPr="001863D2">
              <w:rPr>
                <w:rFonts w:ascii="Calibri" w:hAnsi="Calibri" w:cs="Calibri"/>
                <w:b w:val="0"/>
                <w:sz w:val="22"/>
              </w:rPr>
              <w:t>1</w:t>
            </w:r>
            <w:r w:rsidRPr="001863D2">
              <w:rPr>
                <w:rFonts w:ascii="Calibri" w:hAnsi="Calibri" w:cs="Calibri"/>
                <w:b w:val="0"/>
                <w:sz w:val="22"/>
              </w:rPr>
              <w:t>6);</w:t>
            </w:r>
          </w:p>
        </w:tc>
      </w:tr>
      <w:tr w:rsidR="00B77C18" w:rsidRPr="00436606" w:rsidTr="00E3665A">
        <w:tc>
          <w:tcPr>
            <w:tcW w:w="9720" w:type="dxa"/>
            <w:gridSpan w:val="3"/>
            <w:tcBorders>
              <w:top w:val="nil"/>
              <w:left w:val="single" w:sz="4" w:space="0" w:color="auto"/>
              <w:bottom w:val="nil"/>
              <w:right w:val="single" w:sz="4" w:space="0" w:color="auto"/>
            </w:tcBorders>
          </w:tcPr>
          <w:p w:rsidR="00B77C18" w:rsidRPr="00436606" w:rsidRDefault="00B77C18" w:rsidP="00B77C18">
            <w:pPr>
              <w:pStyle w:val="Titolo1"/>
              <w:keepNext w:val="0"/>
              <w:widowControl w:val="0"/>
              <w:spacing w:after="60"/>
              <w:ind w:left="284" w:hanging="284"/>
              <w:jc w:val="both"/>
              <w:rPr>
                <w:rFonts w:ascii="Calibri" w:hAnsi="Calibri" w:cs="Calibri"/>
                <w:b w:val="0"/>
                <w:sz w:val="22"/>
                <w:szCs w:val="22"/>
              </w:rPr>
            </w:pPr>
            <w:r w:rsidRPr="00436606">
              <w:rPr>
                <w:rFonts w:ascii="Calibri" w:hAnsi="Calibri" w:cs="Calibri"/>
                <w:b w:val="0"/>
                <w:bCs w:val="0"/>
                <w:sz w:val="22"/>
                <w:szCs w:val="22"/>
              </w:rPr>
              <w:t>b)</w:t>
            </w:r>
            <w:r w:rsidRPr="00436606">
              <w:rPr>
                <w:rFonts w:ascii="Calibri" w:hAnsi="Calibri" w:cs="Calibri"/>
                <w:b w:val="0"/>
                <w:bCs w:val="0"/>
                <w:sz w:val="22"/>
                <w:szCs w:val="22"/>
              </w:rPr>
              <w:tab/>
            </w:r>
            <w:r w:rsidR="003A2F08" w:rsidRPr="003702D5">
              <w:rPr>
                <w:rFonts w:asciiTheme="minorHAnsi" w:hAnsiTheme="minorHAnsi" w:cstheme="minorHAnsi"/>
                <w:b w:val="0"/>
                <w:bCs w:val="0"/>
                <w:sz w:val="22"/>
                <w:szCs w:val="22"/>
              </w:rPr>
              <w:t xml:space="preserve">il procedimento si svolge, prevalentemente, attraverso l'utilizzo del sistema telematico piattaforma ASMECOMM (nel seguito “Sistema”), il cui accesso è consentito dall'apposito link presente all’indirizzo di contatto di cui al </w:t>
            </w:r>
            <w:r w:rsidR="003A2F08" w:rsidRPr="003702D5">
              <w:rPr>
                <w:rFonts w:asciiTheme="minorHAnsi" w:hAnsiTheme="minorHAnsi" w:cstheme="minorHAnsi"/>
                <w:sz w:val="22"/>
                <w:szCs w:val="22"/>
              </w:rPr>
              <w:t>punto I.1)</w:t>
            </w:r>
            <w:r w:rsidR="003A2F08" w:rsidRPr="003702D5">
              <w:rPr>
                <w:rFonts w:asciiTheme="minorHAnsi" w:hAnsiTheme="minorHAnsi" w:cstheme="minorHAnsi"/>
                <w:b w:val="0"/>
                <w:bCs w:val="0"/>
                <w:sz w:val="22"/>
                <w:szCs w:val="22"/>
              </w:rPr>
              <w:t>, mediante il quale saranno gestite le fasi della procedura relative alla pubblicazione, presentazione, analisi, valutazione e aggiudicazione delle offerte, nonché le comunicazioni e gli scambi di informazioni. Le modalità tecniche per l'utilizzo del Sistema sono contenute nell'Allegato “disciplinare telematico” facente parte integrante e sostanziale del disciplinare di gara, ove sono descritte le informazioni riguardanti la Piattaforma telematica, la dotazione informatica necessaria per la partecipazione alla procedura, la registrazione alla Piattaforma e la forma delle comunicazioni da utilizzare per la procedura; l’offerta è composta da:</w:t>
            </w:r>
          </w:p>
          <w:p w:rsidR="00B77C18" w:rsidRPr="00436606" w:rsidRDefault="00B77C18" w:rsidP="00B77C18">
            <w:pPr>
              <w:pStyle w:val="Titolo1"/>
              <w:keepNext w:val="0"/>
              <w:widowControl w:val="0"/>
              <w:spacing w:after="60"/>
              <w:ind w:left="284" w:hanging="284"/>
              <w:jc w:val="both"/>
              <w:rPr>
                <w:rFonts w:ascii="Calibri" w:hAnsi="Calibri" w:cs="Calibri"/>
                <w:b w:val="0"/>
                <w:sz w:val="22"/>
                <w:szCs w:val="22"/>
              </w:rPr>
            </w:pPr>
            <w:r w:rsidRPr="00436606">
              <w:rPr>
                <w:rFonts w:ascii="Calibri" w:hAnsi="Calibri" w:cs="Calibri"/>
                <w:b w:val="0"/>
                <w:sz w:val="22"/>
                <w:szCs w:val="22"/>
              </w:rPr>
              <w:t xml:space="preserve">b.1) </w:t>
            </w:r>
            <w:r w:rsidR="003A2F08" w:rsidRPr="003702D5">
              <w:rPr>
                <w:rFonts w:asciiTheme="minorHAnsi" w:hAnsiTheme="minorHAnsi" w:cstheme="minorHAnsi"/>
                <w:b w:val="0"/>
                <w:bCs w:val="0"/>
                <w:sz w:val="22"/>
                <w:szCs w:val="22"/>
              </w:rPr>
              <w:t>con tutta la documentazione, caricata sulla piattaforma, compresa la cauzione provvisoria e la ricevuta di versamento all’ANAC</w:t>
            </w:r>
            <w:r w:rsidRPr="00436606">
              <w:rPr>
                <w:rFonts w:ascii="Calibri" w:hAnsi="Calibri" w:cs="Calibri"/>
                <w:b w:val="0"/>
                <w:sz w:val="22"/>
                <w:szCs w:val="22"/>
              </w:rPr>
              <w:t>;</w:t>
            </w:r>
          </w:p>
          <w:p w:rsidR="00B77C18" w:rsidRPr="00436606" w:rsidRDefault="00B77C18" w:rsidP="00B77C18">
            <w:pPr>
              <w:pStyle w:val="Titolo1"/>
              <w:keepNext w:val="0"/>
              <w:widowControl w:val="0"/>
              <w:spacing w:after="60"/>
              <w:ind w:left="284" w:hanging="284"/>
              <w:jc w:val="both"/>
              <w:rPr>
                <w:rFonts w:ascii="Calibri" w:hAnsi="Calibri" w:cs="Calibri"/>
                <w:b w:val="0"/>
                <w:bCs w:val="0"/>
                <w:sz w:val="22"/>
                <w:szCs w:val="22"/>
              </w:rPr>
            </w:pPr>
            <w:r w:rsidRPr="00436606">
              <w:rPr>
                <w:rFonts w:ascii="Calibri" w:hAnsi="Calibri" w:cs="Calibri"/>
                <w:b w:val="0"/>
                <w:sz w:val="22"/>
                <w:szCs w:val="22"/>
              </w:rPr>
              <w:t xml:space="preserve">b.2) </w:t>
            </w:r>
            <w:r w:rsidR="003A2F08" w:rsidRPr="003702D5">
              <w:rPr>
                <w:rFonts w:asciiTheme="minorHAnsi" w:hAnsiTheme="minorHAnsi" w:cstheme="minorHAnsi"/>
                <w:b w:val="0"/>
                <w:sz w:val="22"/>
                <w:szCs w:val="22"/>
              </w:rPr>
              <w:t xml:space="preserve">con l’offerta tecnica, caricata sulla piattaforma, con le proposte di miglioramenti e varianti al progetto definitivo posto a base di gara, come prescritto dal disciplinare di gara, al fine di individuare gli elementi di valutazione di cui al </w:t>
            </w:r>
            <w:r w:rsidR="003A2F08" w:rsidRPr="003702D5">
              <w:rPr>
                <w:rFonts w:asciiTheme="minorHAnsi" w:hAnsiTheme="minorHAnsi" w:cstheme="minorHAnsi"/>
                <w:sz w:val="22"/>
                <w:szCs w:val="22"/>
              </w:rPr>
              <w:t>punto IV.2.1), numeri 1, 2, 3, 4, 5</w:t>
            </w:r>
            <w:r w:rsidR="003A2F08" w:rsidRPr="003702D5">
              <w:rPr>
                <w:rFonts w:asciiTheme="minorHAnsi" w:hAnsiTheme="minorHAnsi" w:cstheme="minorHAnsi"/>
                <w:b w:val="0"/>
                <w:sz w:val="22"/>
                <w:szCs w:val="22"/>
              </w:rPr>
              <w:t xml:space="preserve">; </w:t>
            </w:r>
            <w:r w:rsidR="003A2F08" w:rsidRPr="003702D5">
              <w:rPr>
                <w:rFonts w:asciiTheme="minorHAnsi" w:hAnsiTheme="minorHAnsi" w:cstheme="minorHAnsi"/>
                <w:b w:val="0"/>
                <w:spacing w:val="-4"/>
                <w:sz w:val="22"/>
                <w:szCs w:val="22"/>
              </w:rPr>
              <w:t xml:space="preserve">le proposte devono essere contenute nei limiti stabiliti </w:t>
            </w:r>
            <w:r w:rsidR="003A2F08" w:rsidRPr="003702D5">
              <w:rPr>
                <w:rFonts w:asciiTheme="minorHAnsi" w:hAnsiTheme="minorHAnsi" w:cstheme="minorHAnsi"/>
                <w:b w:val="0"/>
                <w:bCs w:val="0"/>
                <w:sz w:val="22"/>
                <w:szCs w:val="22"/>
              </w:rPr>
              <w:t>dalla documentazione posta a base di gara e non possono comportare aumento di spesa</w:t>
            </w:r>
            <w:r w:rsidRPr="00436606">
              <w:rPr>
                <w:rFonts w:ascii="Calibri" w:hAnsi="Calibri" w:cs="Calibri"/>
                <w:b w:val="0"/>
                <w:bCs w:val="0"/>
                <w:sz w:val="22"/>
                <w:szCs w:val="22"/>
              </w:rPr>
              <w:t xml:space="preserve">; </w:t>
            </w:r>
          </w:p>
          <w:p w:rsidR="00B77C18" w:rsidRPr="00436606" w:rsidRDefault="00B77C18" w:rsidP="00144F53">
            <w:pPr>
              <w:pStyle w:val="Titolo1"/>
              <w:keepNext w:val="0"/>
              <w:widowControl w:val="0"/>
              <w:ind w:left="284" w:hanging="284"/>
              <w:jc w:val="both"/>
              <w:rPr>
                <w:rFonts w:ascii="Calibri" w:hAnsi="Calibri" w:cs="Calibri"/>
                <w:sz w:val="22"/>
              </w:rPr>
            </w:pPr>
            <w:r w:rsidRPr="00436606">
              <w:rPr>
                <w:rFonts w:ascii="Calibri" w:hAnsi="Calibri" w:cs="Calibri"/>
                <w:b w:val="0"/>
                <w:sz w:val="22"/>
                <w:szCs w:val="22"/>
              </w:rPr>
              <w:t xml:space="preserve">b.3) </w:t>
            </w:r>
            <w:r w:rsidR="00D62436" w:rsidRPr="003702D5">
              <w:rPr>
                <w:rFonts w:asciiTheme="minorHAnsi" w:hAnsiTheme="minorHAnsi" w:cstheme="minorHAnsi"/>
                <w:b w:val="0"/>
                <w:sz w:val="22"/>
                <w:szCs w:val="22"/>
              </w:rPr>
              <w:t xml:space="preserve">offerta economica, caricata sulla piattaforma, nella sezione documentazione di gara – ulteriore mediante ribassi con le modalità di cui </w:t>
            </w:r>
            <w:r w:rsidR="00D62436">
              <w:rPr>
                <w:rFonts w:asciiTheme="minorHAnsi" w:hAnsiTheme="minorHAnsi" w:cstheme="minorHAnsi"/>
                <w:b w:val="0"/>
                <w:sz w:val="22"/>
                <w:szCs w:val="22"/>
              </w:rPr>
              <w:t>si rimanda al Disciplinare di Gara</w:t>
            </w:r>
            <w:r w:rsidR="00D62436" w:rsidRPr="003702D5">
              <w:rPr>
                <w:rFonts w:asciiTheme="minorHAnsi" w:hAnsiTheme="minorHAnsi" w:cstheme="minorHAnsi"/>
                <w:b w:val="0"/>
                <w:sz w:val="22"/>
                <w:szCs w:val="22"/>
              </w:rPr>
              <w:t xml:space="preserve">; </w:t>
            </w:r>
            <w:r w:rsidR="00D62436" w:rsidRPr="00436606">
              <w:rPr>
                <w:rFonts w:ascii="Calibri" w:hAnsi="Calibri" w:cs="Calibri"/>
                <w:b w:val="0"/>
                <w:sz w:val="22"/>
                <w:szCs w:val="22"/>
              </w:rPr>
              <w:t xml:space="preserve">nonché offerta di tempo mediante riduzione percentuale del termine di esecuzione posto a base di gara costituito dal periodo di cui al </w:t>
            </w:r>
            <w:r w:rsidR="00D62436" w:rsidRPr="00436606">
              <w:rPr>
                <w:rFonts w:ascii="Calibri" w:hAnsi="Calibri" w:cs="Calibri"/>
                <w:sz w:val="22"/>
                <w:szCs w:val="22"/>
              </w:rPr>
              <w:t>punto II.3)</w:t>
            </w:r>
            <w:r w:rsidRPr="00436606">
              <w:rPr>
                <w:rFonts w:ascii="Calibri" w:hAnsi="Calibri" w:cs="Calibri"/>
                <w:b w:val="0"/>
                <w:sz w:val="22"/>
                <w:szCs w:val="22"/>
              </w:rPr>
              <w:t xml:space="preserve">; </w:t>
            </w:r>
          </w:p>
        </w:tc>
      </w:tr>
      <w:tr w:rsidR="00B77C18" w:rsidRPr="00436606" w:rsidTr="00217E29">
        <w:tc>
          <w:tcPr>
            <w:tcW w:w="9720" w:type="dxa"/>
            <w:gridSpan w:val="3"/>
            <w:tcBorders>
              <w:top w:val="nil"/>
              <w:left w:val="single" w:sz="4" w:space="0" w:color="auto"/>
              <w:bottom w:val="nil"/>
              <w:right w:val="single" w:sz="4" w:space="0" w:color="auto"/>
            </w:tcBorders>
          </w:tcPr>
          <w:p w:rsidR="00B77C18" w:rsidRPr="00436606" w:rsidRDefault="00B77C18" w:rsidP="006C36DC">
            <w:pPr>
              <w:pStyle w:val="Titolo1"/>
              <w:keepNext w:val="0"/>
              <w:widowControl w:val="0"/>
              <w:tabs>
                <w:tab w:val="left" w:pos="-3936"/>
              </w:tabs>
              <w:ind w:left="284" w:hanging="284"/>
              <w:jc w:val="both"/>
              <w:rPr>
                <w:rFonts w:ascii="Calibri" w:hAnsi="Calibri" w:cs="Calibri"/>
                <w:b w:val="0"/>
                <w:bCs w:val="0"/>
                <w:sz w:val="22"/>
                <w:szCs w:val="22"/>
              </w:rPr>
            </w:pPr>
            <w:r w:rsidRPr="00436606">
              <w:rPr>
                <w:rFonts w:ascii="Calibri" w:hAnsi="Calibri" w:cs="Calibri"/>
                <w:b w:val="0"/>
                <w:sz w:val="22"/>
                <w:szCs w:val="22"/>
              </w:rPr>
              <w:t>d)</w:t>
            </w:r>
            <w:r w:rsidRPr="00436606">
              <w:rPr>
                <w:rFonts w:ascii="Calibri" w:hAnsi="Calibri" w:cs="Calibri"/>
                <w:b w:val="0"/>
                <w:sz w:val="22"/>
                <w:szCs w:val="22"/>
              </w:rPr>
              <w:tab/>
              <w:t xml:space="preserve">aggiudicazione anche in presenza di una sola offerta valida(art. </w:t>
            </w:r>
            <w:r w:rsidR="00C172CE" w:rsidRPr="00436606">
              <w:rPr>
                <w:rFonts w:ascii="Calibri" w:hAnsi="Calibri" w:cs="Calibri"/>
                <w:b w:val="0"/>
                <w:sz w:val="22"/>
                <w:szCs w:val="22"/>
              </w:rPr>
              <w:t xml:space="preserve">183 </w:t>
            </w:r>
            <w:r w:rsidR="00C172CE" w:rsidRPr="00436606">
              <w:rPr>
                <w:rFonts w:ascii="Calibri" w:hAnsi="Calibri" w:cs="Calibri"/>
                <w:b w:val="0"/>
                <w:spacing w:val="-4"/>
                <w:sz w:val="22"/>
                <w:szCs w:val="22"/>
              </w:rPr>
              <w:t>d.lgs. n. 50 del 2016</w:t>
            </w:r>
            <w:r w:rsidRPr="00436606">
              <w:rPr>
                <w:rFonts w:ascii="Calibri" w:hAnsi="Calibri" w:cs="Calibri"/>
                <w:b w:val="0"/>
                <w:sz w:val="22"/>
                <w:szCs w:val="22"/>
              </w:rPr>
              <w:t>);</w:t>
            </w:r>
          </w:p>
        </w:tc>
      </w:tr>
      <w:tr w:rsidR="00B77C18" w:rsidRPr="00436606" w:rsidTr="00217E29">
        <w:tc>
          <w:tcPr>
            <w:tcW w:w="9720" w:type="dxa"/>
            <w:gridSpan w:val="3"/>
            <w:tcBorders>
              <w:top w:val="nil"/>
              <w:left w:val="single" w:sz="4" w:space="0" w:color="auto"/>
              <w:bottom w:val="nil"/>
              <w:right w:val="single" w:sz="4" w:space="0" w:color="auto"/>
            </w:tcBorders>
          </w:tcPr>
          <w:p w:rsidR="00B77C18" w:rsidRPr="00436606" w:rsidRDefault="00B77C18" w:rsidP="008E214B">
            <w:pPr>
              <w:pStyle w:val="Corpodeltesto2"/>
              <w:widowControl w:val="0"/>
              <w:spacing w:after="0" w:line="240" w:lineRule="auto"/>
              <w:ind w:left="284" w:hanging="284"/>
              <w:rPr>
                <w:rFonts w:ascii="Calibri" w:hAnsi="Calibri" w:cs="Calibri"/>
                <w:b/>
                <w:sz w:val="22"/>
                <w:szCs w:val="28"/>
              </w:rPr>
            </w:pPr>
            <w:r w:rsidRPr="00436606">
              <w:rPr>
                <w:rFonts w:ascii="Calibri" w:hAnsi="Calibri" w:cs="Calibri"/>
                <w:bCs/>
                <w:sz w:val="22"/>
                <w:szCs w:val="28"/>
              </w:rPr>
              <w:t>e)</w:t>
            </w:r>
            <w:r w:rsidRPr="00436606">
              <w:rPr>
                <w:rFonts w:ascii="Calibri" w:hAnsi="Calibri" w:cs="Calibri"/>
                <w:bCs/>
                <w:sz w:val="22"/>
                <w:szCs w:val="28"/>
              </w:rPr>
              <w:tab/>
              <w:t xml:space="preserve">indicazione dei lavori che si intendono subappaltare; </w:t>
            </w:r>
          </w:p>
        </w:tc>
      </w:tr>
      <w:tr w:rsidR="00B77C18" w:rsidRPr="00436606" w:rsidTr="00217E29">
        <w:tc>
          <w:tcPr>
            <w:tcW w:w="9720" w:type="dxa"/>
            <w:gridSpan w:val="3"/>
            <w:tcBorders>
              <w:top w:val="nil"/>
              <w:left w:val="single" w:sz="4" w:space="0" w:color="auto"/>
              <w:bottom w:val="nil"/>
              <w:right w:val="single" w:sz="4" w:space="0" w:color="auto"/>
            </w:tcBorders>
          </w:tcPr>
          <w:p w:rsidR="00B77C18" w:rsidRPr="00436606" w:rsidRDefault="00B77C18" w:rsidP="00B77C18">
            <w:pPr>
              <w:pStyle w:val="Titolo1"/>
              <w:keepNext w:val="0"/>
              <w:widowControl w:val="0"/>
              <w:ind w:left="284" w:hanging="284"/>
              <w:jc w:val="both"/>
              <w:rPr>
                <w:rFonts w:ascii="Calibri" w:hAnsi="Calibri" w:cs="Calibri"/>
                <w:b w:val="0"/>
                <w:sz w:val="22"/>
                <w:szCs w:val="28"/>
              </w:rPr>
            </w:pPr>
            <w:r w:rsidRPr="00436606">
              <w:rPr>
                <w:rFonts w:ascii="Calibri" w:hAnsi="Calibri" w:cs="Calibri"/>
                <w:b w:val="0"/>
                <w:sz w:val="22"/>
                <w:szCs w:val="28"/>
              </w:rPr>
              <w:t>f)</w:t>
            </w:r>
            <w:r w:rsidRPr="00436606">
              <w:rPr>
                <w:rFonts w:ascii="Calibri" w:hAnsi="Calibri" w:cs="Calibri"/>
                <w:b w:val="0"/>
                <w:sz w:val="22"/>
                <w:szCs w:val="28"/>
              </w:rPr>
              <w:tab/>
              <w:t xml:space="preserve">gli operatori economici in raggruppamento temporaneo o consorzio ordinario devono dichiarare l’impegno a costituirsi, il capogruppo mandatario, i propri requisiti e le quote di partecipazione (art. </w:t>
            </w:r>
            <w:r w:rsidR="00553C82" w:rsidRPr="00436606">
              <w:rPr>
                <w:rFonts w:ascii="Calibri" w:hAnsi="Calibri" w:cs="Calibri"/>
                <w:b w:val="0"/>
                <w:sz w:val="22"/>
                <w:szCs w:val="28"/>
              </w:rPr>
              <w:t>48</w:t>
            </w:r>
            <w:r w:rsidR="00896718" w:rsidRPr="00436606">
              <w:rPr>
                <w:rFonts w:ascii="Calibri" w:hAnsi="Calibri" w:cs="Calibri"/>
                <w:b w:val="0"/>
                <w:sz w:val="22"/>
                <w:szCs w:val="28"/>
              </w:rPr>
              <w:t xml:space="preserve">comma 8 </w:t>
            </w:r>
            <w:r w:rsidRPr="00436606">
              <w:rPr>
                <w:rFonts w:ascii="Calibri" w:hAnsi="Calibri" w:cs="Calibri"/>
                <w:b w:val="0"/>
                <w:sz w:val="22"/>
                <w:szCs w:val="28"/>
              </w:rPr>
              <w:t xml:space="preserve">del d.lgs. n. </w:t>
            </w:r>
            <w:r w:rsidR="00553C82" w:rsidRPr="00436606">
              <w:rPr>
                <w:rFonts w:ascii="Calibri" w:hAnsi="Calibri" w:cs="Calibri"/>
                <w:b w:val="0"/>
                <w:sz w:val="22"/>
                <w:szCs w:val="28"/>
              </w:rPr>
              <w:t>50</w:t>
            </w:r>
            <w:r w:rsidRPr="00436606">
              <w:rPr>
                <w:rFonts w:ascii="Calibri" w:hAnsi="Calibri" w:cs="Calibri"/>
                <w:b w:val="0"/>
                <w:sz w:val="22"/>
                <w:szCs w:val="28"/>
              </w:rPr>
              <w:t xml:space="preserve"> del 20</w:t>
            </w:r>
            <w:r w:rsidR="00553C82" w:rsidRPr="00436606">
              <w:rPr>
                <w:rFonts w:ascii="Calibri" w:hAnsi="Calibri" w:cs="Calibri"/>
                <w:b w:val="0"/>
                <w:sz w:val="22"/>
                <w:szCs w:val="28"/>
              </w:rPr>
              <w:t>1</w:t>
            </w:r>
            <w:r w:rsidR="00896718" w:rsidRPr="00436606">
              <w:rPr>
                <w:rFonts w:ascii="Calibri" w:hAnsi="Calibri" w:cs="Calibri"/>
                <w:b w:val="0"/>
                <w:sz w:val="22"/>
                <w:szCs w:val="28"/>
              </w:rPr>
              <w:t>6</w:t>
            </w:r>
            <w:r w:rsidRPr="00436606">
              <w:rPr>
                <w:rFonts w:ascii="Calibri" w:hAnsi="Calibri" w:cs="Calibri"/>
                <w:b w:val="0"/>
                <w:sz w:val="22"/>
                <w:szCs w:val="28"/>
              </w:rPr>
              <w:t>)</w:t>
            </w:r>
            <w:r w:rsidR="008E214B" w:rsidRPr="00436606">
              <w:rPr>
                <w:rFonts w:ascii="Calibri" w:hAnsi="Calibri" w:cs="Calibri"/>
                <w:b w:val="0"/>
                <w:sz w:val="22"/>
                <w:szCs w:val="28"/>
              </w:rPr>
              <w:t>;</w:t>
            </w:r>
          </w:p>
        </w:tc>
      </w:tr>
      <w:tr w:rsidR="00B77C18" w:rsidRPr="00436606" w:rsidTr="00217E29">
        <w:tc>
          <w:tcPr>
            <w:tcW w:w="9720" w:type="dxa"/>
            <w:gridSpan w:val="3"/>
            <w:tcBorders>
              <w:top w:val="nil"/>
              <w:left w:val="single" w:sz="4" w:space="0" w:color="auto"/>
              <w:bottom w:val="nil"/>
              <w:right w:val="single" w:sz="4" w:space="0" w:color="auto"/>
            </w:tcBorders>
          </w:tcPr>
          <w:p w:rsidR="00B77C18" w:rsidRPr="00436606" w:rsidRDefault="00B77C18" w:rsidP="00087D16">
            <w:pPr>
              <w:pStyle w:val="Titolo1"/>
              <w:keepNext w:val="0"/>
              <w:widowControl w:val="0"/>
              <w:ind w:left="284" w:hanging="284"/>
              <w:jc w:val="both"/>
              <w:rPr>
                <w:rFonts w:ascii="Calibri" w:hAnsi="Calibri" w:cs="Calibri"/>
                <w:sz w:val="22"/>
                <w:szCs w:val="22"/>
              </w:rPr>
            </w:pPr>
            <w:r w:rsidRPr="00436606">
              <w:rPr>
                <w:rFonts w:ascii="Calibri" w:hAnsi="Calibri" w:cs="Calibri"/>
                <w:b w:val="0"/>
                <w:sz w:val="22"/>
                <w:szCs w:val="22"/>
              </w:rPr>
              <w:t>g)</w:t>
            </w:r>
            <w:r w:rsidRPr="00436606">
              <w:rPr>
                <w:rFonts w:ascii="Calibri" w:hAnsi="Calibri" w:cs="Calibri"/>
                <w:b w:val="0"/>
                <w:sz w:val="22"/>
                <w:szCs w:val="22"/>
              </w:rPr>
              <w:tab/>
              <w:t xml:space="preserve">i consorzi stabili e i consorzi di cooperative o di imprese artigiane, se non eseguono i lavori in proprio, devono indicare i consorziati esecutori e, per questi ultimi, dichiarazioni possesso requisiti </w:t>
            </w:r>
            <w:r w:rsidRPr="00436606">
              <w:rPr>
                <w:rFonts w:ascii="Calibri" w:hAnsi="Calibri" w:cs="Calibri"/>
                <w:sz w:val="22"/>
                <w:szCs w:val="22"/>
              </w:rPr>
              <w:t>punto III.2.1)</w:t>
            </w:r>
            <w:r w:rsidR="00087D16">
              <w:rPr>
                <w:rFonts w:ascii="Calibri" w:hAnsi="Calibri" w:cs="Calibri"/>
                <w:b w:val="0"/>
                <w:sz w:val="22"/>
                <w:szCs w:val="22"/>
              </w:rPr>
              <w:t xml:space="preserve"> (ar</w:t>
            </w:r>
            <w:r w:rsidRPr="00436606">
              <w:rPr>
                <w:rFonts w:ascii="Calibri" w:hAnsi="Calibri" w:cs="Calibri"/>
                <w:b w:val="0"/>
                <w:sz w:val="22"/>
                <w:szCs w:val="22"/>
              </w:rPr>
              <w:t xml:space="preserve">t. </w:t>
            </w:r>
            <w:r w:rsidR="001E4E6F" w:rsidRPr="00436606">
              <w:rPr>
                <w:rFonts w:ascii="Calibri" w:hAnsi="Calibri" w:cs="Calibri"/>
                <w:b w:val="0"/>
                <w:sz w:val="22"/>
                <w:szCs w:val="22"/>
              </w:rPr>
              <w:t xml:space="preserve">48 </w:t>
            </w:r>
            <w:r w:rsidR="00087D16">
              <w:rPr>
                <w:rFonts w:ascii="Calibri" w:hAnsi="Calibri" w:cs="Calibri"/>
                <w:b w:val="0"/>
                <w:sz w:val="22"/>
                <w:szCs w:val="22"/>
              </w:rPr>
              <w:t>D</w:t>
            </w:r>
            <w:r w:rsidRPr="00436606">
              <w:rPr>
                <w:rFonts w:ascii="Calibri" w:hAnsi="Calibri" w:cs="Calibri"/>
                <w:b w:val="0"/>
                <w:sz w:val="22"/>
                <w:szCs w:val="22"/>
              </w:rPr>
              <w:t xml:space="preserve">.lgs. n. </w:t>
            </w:r>
            <w:r w:rsidR="001E4E6F" w:rsidRPr="00436606">
              <w:rPr>
                <w:rFonts w:ascii="Calibri" w:hAnsi="Calibri" w:cs="Calibri"/>
                <w:b w:val="0"/>
                <w:sz w:val="22"/>
                <w:szCs w:val="22"/>
              </w:rPr>
              <w:t>50</w:t>
            </w:r>
            <w:r w:rsidRPr="00436606">
              <w:rPr>
                <w:rFonts w:ascii="Calibri" w:hAnsi="Calibri" w:cs="Calibri"/>
                <w:b w:val="0"/>
                <w:sz w:val="22"/>
                <w:szCs w:val="22"/>
              </w:rPr>
              <w:t xml:space="preserve"> del 20</w:t>
            </w:r>
            <w:r w:rsidR="001E4E6F" w:rsidRPr="00436606">
              <w:rPr>
                <w:rFonts w:ascii="Calibri" w:hAnsi="Calibri" w:cs="Calibri"/>
                <w:b w:val="0"/>
                <w:sz w:val="22"/>
                <w:szCs w:val="22"/>
              </w:rPr>
              <w:t>1</w:t>
            </w:r>
            <w:r w:rsidRPr="00436606">
              <w:rPr>
                <w:rFonts w:ascii="Calibri" w:hAnsi="Calibri" w:cs="Calibri"/>
                <w:b w:val="0"/>
                <w:sz w:val="22"/>
                <w:szCs w:val="22"/>
              </w:rPr>
              <w:t>6);</w:t>
            </w:r>
          </w:p>
        </w:tc>
      </w:tr>
      <w:tr w:rsidR="00B77C18" w:rsidRPr="00436606" w:rsidTr="00217E29">
        <w:tc>
          <w:tcPr>
            <w:tcW w:w="9720" w:type="dxa"/>
            <w:gridSpan w:val="3"/>
            <w:tcBorders>
              <w:top w:val="nil"/>
              <w:left w:val="single" w:sz="4" w:space="0" w:color="auto"/>
              <w:bottom w:val="nil"/>
              <w:right w:val="single" w:sz="4" w:space="0" w:color="auto"/>
            </w:tcBorders>
          </w:tcPr>
          <w:p w:rsidR="00B77C18" w:rsidRPr="00436606" w:rsidRDefault="00B77C18" w:rsidP="003E5957">
            <w:pPr>
              <w:pStyle w:val="Titolo1"/>
              <w:keepNext w:val="0"/>
              <w:widowControl w:val="0"/>
              <w:tabs>
                <w:tab w:val="left" w:pos="-3936"/>
              </w:tabs>
              <w:ind w:left="284" w:hanging="284"/>
              <w:jc w:val="both"/>
              <w:rPr>
                <w:rFonts w:ascii="Calibri" w:hAnsi="Calibri" w:cs="Calibri"/>
                <w:b w:val="0"/>
                <w:bCs w:val="0"/>
                <w:sz w:val="22"/>
                <w:szCs w:val="22"/>
              </w:rPr>
            </w:pPr>
            <w:r w:rsidRPr="00436606">
              <w:rPr>
                <w:rFonts w:ascii="Calibri" w:hAnsi="Calibri" w:cs="Calibri"/>
                <w:b w:val="0"/>
                <w:spacing w:val="-6"/>
                <w:sz w:val="22"/>
                <w:szCs w:val="22"/>
              </w:rPr>
              <w:t>h)</w:t>
            </w:r>
            <w:r w:rsidRPr="00436606">
              <w:rPr>
                <w:rFonts w:ascii="Calibri" w:hAnsi="Calibri" w:cs="Calibri"/>
                <w:b w:val="0"/>
                <w:sz w:val="22"/>
                <w:szCs w:val="22"/>
              </w:rPr>
              <w:tab/>
            </w:r>
            <w:r w:rsidR="00D62436" w:rsidRPr="00D62436">
              <w:rPr>
                <w:rFonts w:ascii="Calibri" w:hAnsi="Calibri" w:cs="Calibri"/>
                <w:b w:val="0"/>
                <w:sz w:val="22"/>
                <w:szCs w:val="22"/>
              </w:rPr>
              <w:t xml:space="preserve">non è </w:t>
            </w:r>
            <w:r w:rsidRPr="00D62436">
              <w:rPr>
                <w:rFonts w:ascii="Calibri" w:hAnsi="Calibri" w:cs="Calibri"/>
                <w:b w:val="0"/>
                <w:sz w:val="22"/>
                <w:szCs w:val="22"/>
              </w:rPr>
              <w:t xml:space="preserve">ammesso avvalimento alle condizioni di cui all’articolo </w:t>
            </w:r>
            <w:r w:rsidR="001E4E6F" w:rsidRPr="00D62436">
              <w:rPr>
                <w:rFonts w:ascii="Calibri" w:hAnsi="Calibri" w:cs="Calibri"/>
                <w:b w:val="0"/>
                <w:sz w:val="22"/>
                <w:szCs w:val="22"/>
              </w:rPr>
              <w:t>8</w:t>
            </w:r>
            <w:r w:rsidRPr="00D62436">
              <w:rPr>
                <w:rFonts w:ascii="Calibri" w:hAnsi="Calibri" w:cs="Calibri"/>
                <w:b w:val="0"/>
                <w:sz w:val="22"/>
                <w:szCs w:val="22"/>
              </w:rPr>
              <w:t xml:space="preserve">9 del d.lgs. n. </w:t>
            </w:r>
            <w:r w:rsidR="001E4E6F" w:rsidRPr="00D62436">
              <w:rPr>
                <w:rFonts w:ascii="Calibri" w:hAnsi="Calibri" w:cs="Calibri"/>
                <w:b w:val="0"/>
                <w:sz w:val="22"/>
                <w:szCs w:val="22"/>
              </w:rPr>
              <w:t>50</w:t>
            </w:r>
            <w:r w:rsidRPr="00D62436">
              <w:rPr>
                <w:rFonts w:ascii="Calibri" w:hAnsi="Calibri" w:cs="Calibri"/>
                <w:b w:val="0"/>
                <w:sz w:val="22"/>
                <w:szCs w:val="22"/>
              </w:rPr>
              <w:t xml:space="preserve"> del 20</w:t>
            </w:r>
            <w:r w:rsidR="001E4E6F" w:rsidRPr="00D62436">
              <w:rPr>
                <w:rFonts w:ascii="Calibri" w:hAnsi="Calibri" w:cs="Calibri"/>
                <w:b w:val="0"/>
                <w:sz w:val="22"/>
                <w:szCs w:val="22"/>
              </w:rPr>
              <w:t>1</w:t>
            </w:r>
            <w:r w:rsidRPr="00D62436">
              <w:rPr>
                <w:rFonts w:ascii="Calibri" w:hAnsi="Calibri" w:cs="Calibri"/>
                <w:b w:val="0"/>
                <w:sz w:val="22"/>
                <w:szCs w:val="22"/>
              </w:rPr>
              <w:t>6</w:t>
            </w:r>
            <w:r w:rsidR="004B09A9" w:rsidRPr="00D62436">
              <w:rPr>
                <w:rFonts w:ascii="Calibri" w:hAnsi="Calibri" w:cs="Calibri"/>
                <w:b w:val="0"/>
                <w:sz w:val="22"/>
                <w:szCs w:val="22"/>
              </w:rPr>
              <w:t xml:space="preserve">, </w:t>
            </w:r>
            <w:r w:rsidR="00D62436" w:rsidRPr="00D62436">
              <w:rPr>
                <w:rFonts w:ascii="Calibri" w:hAnsi="Calibri" w:cs="Calibri"/>
                <w:b w:val="0"/>
                <w:sz w:val="22"/>
                <w:szCs w:val="22"/>
              </w:rPr>
              <w:t>in quanto sia la categoria OS 21 e la categoria OS12-B rientrano tra quelle di cui a</w:t>
            </w:r>
            <w:r w:rsidR="004B09A9" w:rsidRPr="00D62436">
              <w:rPr>
                <w:rFonts w:ascii="Calibri" w:hAnsi="Calibri" w:cs="Calibri"/>
                <w:b w:val="0"/>
                <w:sz w:val="22"/>
                <w:szCs w:val="22"/>
              </w:rPr>
              <w:t>ll’art. 89 comma 11 del D.Lgs. 50/2016</w:t>
            </w:r>
            <w:r w:rsidRPr="00D62436">
              <w:rPr>
                <w:rFonts w:ascii="Calibri" w:hAnsi="Calibri" w:cs="Calibri"/>
                <w:b w:val="0"/>
                <w:sz w:val="22"/>
                <w:szCs w:val="22"/>
              </w:rPr>
              <w:t>;</w:t>
            </w:r>
          </w:p>
        </w:tc>
      </w:tr>
      <w:tr w:rsidR="00B77C18" w:rsidRPr="00436606" w:rsidTr="00217E29">
        <w:tc>
          <w:tcPr>
            <w:tcW w:w="9720" w:type="dxa"/>
            <w:gridSpan w:val="3"/>
            <w:tcBorders>
              <w:top w:val="nil"/>
              <w:left w:val="single" w:sz="4" w:space="0" w:color="auto"/>
              <w:bottom w:val="nil"/>
              <w:right w:val="single" w:sz="4" w:space="0" w:color="auto"/>
            </w:tcBorders>
          </w:tcPr>
          <w:p w:rsidR="00B77C18" w:rsidRPr="00436606" w:rsidRDefault="00B77C18" w:rsidP="001E4E6F">
            <w:pPr>
              <w:pStyle w:val="Titolo1"/>
              <w:keepNext w:val="0"/>
              <w:widowControl w:val="0"/>
              <w:ind w:left="284" w:hanging="284"/>
              <w:jc w:val="both"/>
              <w:rPr>
                <w:rFonts w:ascii="Calibri" w:hAnsi="Calibri" w:cs="Calibri"/>
              </w:rPr>
            </w:pPr>
            <w:r w:rsidRPr="00436606">
              <w:rPr>
                <w:rFonts w:ascii="Calibri" w:hAnsi="Calibri" w:cs="Calibri"/>
                <w:b w:val="0"/>
                <w:sz w:val="22"/>
                <w:szCs w:val="22"/>
              </w:rPr>
              <w:t>i)</w:t>
            </w:r>
            <w:r w:rsidRPr="00436606">
              <w:rPr>
                <w:rFonts w:ascii="Calibri" w:hAnsi="Calibri" w:cs="Calibri"/>
                <w:b w:val="0"/>
                <w:sz w:val="22"/>
                <w:szCs w:val="22"/>
              </w:rPr>
              <w:tab/>
              <w:t xml:space="preserve">indicazione del domicilio eletto per le comunicazioni e dell’indirizzo di posta elettronica e/o del numero di fax per le predette comunicazioni </w:t>
            </w:r>
            <w:r w:rsidRPr="00436606">
              <w:rPr>
                <w:rFonts w:ascii="Calibri" w:hAnsi="Calibri" w:cs="Calibri"/>
                <w:b w:val="0"/>
                <w:bCs w:val="0"/>
                <w:sz w:val="22"/>
                <w:szCs w:val="22"/>
              </w:rPr>
              <w:t>(art. 7</w:t>
            </w:r>
            <w:r w:rsidR="001E4E6F" w:rsidRPr="00436606">
              <w:rPr>
                <w:rFonts w:ascii="Calibri" w:hAnsi="Calibri" w:cs="Calibri"/>
                <w:b w:val="0"/>
                <w:bCs w:val="0"/>
                <w:sz w:val="22"/>
                <w:szCs w:val="22"/>
              </w:rPr>
              <w:t xml:space="preserve">6 </w:t>
            </w:r>
            <w:r w:rsidRPr="00436606">
              <w:rPr>
                <w:rFonts w:ascii="Calibri" w:hAnsi="Calibri" w:cs="Calibri"/>
                <w:b w:val="0"/>
                <w:bCs w:val="0"/>
                <w:sz w:val="22"/>
                <w:szCs w:val="22"/>
              </w:rPr>
              <w:t xml:space="preserve">, d.lgs. n. </w:t>
            </w:r>
            <w:r w:rsidR="001E4E6F" w:rsidRPr="00436606">
              <w:rPr>
                <w:rFonts w:ascii="Calibri" w:hAnsi="Calibri" w:cs="Calibri"/>
                <w:b w:val="0"/>
                <w:bCs w:val="0"/>
                <w:sz w:val="22"/>
                <w:szCs w:val="22"/>
              </w:rPr>
              <w:t>50</w:t>
            </w:r>
            <w:r w:rsidRPr="00436606">
              <w:rPr>
                <w:rFonts w:ascii="Calibri" w:hAnsi="Calibri" w:cs="Calibri"/>
                <w:b w:val="0"/>
                <w:bCs w:val="0"/>
                <w:sz w:val="22"/>
                <w:szCs w:val="22"/>
              </w:rPr>
              <w:t xml:space="preserve"> del 20</w:t>
            </w:r>
            <w:r w:rsidR="001E4E6F" w:rsidRPr="00436606">
              <w:rPr>
                <w:rFonts w:ascii="Calibri" w:hAnsi="Calibri" w:cs="Calibri"/>
                <w:b w:val="0"/>
                <w:bCs w:val="0"/>
                <w:sz w:val="22"/>
                <w:szCs w:val="22"/>
              </w:rPr>
              <w:t>1</w:t>
            </w:r>
            <w:r w:rsidRPr="00436606">
              <w:rPr>
                <w:rFonts w:ascii="Calibri" w:hAnsi="Calibri" w:cs="Calibri"/>
                <w:b w:val="0"/>
                <w:bCs w:val="0"/>
                <w:sz w:val="22"/>
                <w:szCs w:val="22"/>
              </w:rPr>
              <w:t>6);</w:t>
            </w:r>
          </w:p>
        </w:tc>
      </w:tr>
      <w:tr w:rsidR="00B77C18" w:rsidRPr="00436606" w:rsidTr="00217E29">
        <w:tc>
          <w:tcPr>
            <w:tcW w:w="9720" w:type="dxa"/>
            <w:gridSpan w:val="3"/>
            <w:tcBorders>
              <w:top w:val="nil"/>
              <w:left w:val="single" w:sz="4" w:space="0" w:color="auto"/>
              <w:bottom w:val="nil"/>
              <w:right w:val="single" w:sz="4" w:space="0" w:color="auto"/>
            </w:tcBorders>
          </w:tcPr>
          <w:p w:rsidR="00B77C18" w:rsidRPr="00436606" w:rsidRDefault="00B77C18" w:rsidP="001A3CB0">
            <w:pPr>
              <w:pStyle w:val="Titolo1"/>
              <w:keepNext w:val="0"/>
              <w:widowControl w:val="0"/>
              <w:ind w:left="284" w:hanging="284"/>
              <w:jc w:val="both"/>
              <w:rPr>
                <w:rFonts w:ascii="Calibri" w:hAnsi="Calibri" w:cs="Calibri"/>
              </w:rPr>
            </w:pPr>
            <w:r w:rsidRPr="008C7972">
              <w:rPr>
                <w:rFonts w:ascii="Calibri" w:hAnsi="Calibri" w:cs="Calibri"/>
                <w:b w:val="0"/>
                <w:sz w:val="22"/>
                <w:szCs w:val="22"/>
              </w:rPr>
              <w:t>j)</w:t>
            </w:r>
            <w:r w:rsidRPr="008C7972">
              <w:rPr>
                <w:rFonts w:ascii="Calibri" w:hAnsi="Calibri" w:cs="Calibri"/>
                <w:b w:val="0"/>
                <w:sz w:val="22"/>
                <w:szCs w:val="22"/>
              </w:rPr>
              <w:tab/>
            </w:r>
            <w:r w:rsidR="008B3994" w:rsidRPr="008C7972">
              <w:rPr>
                <w:rFonts w:ascii="Calibri" w:hAnsi="Calibri" w:cs="Calibri"/>
                <w:b w:val="0"/>
                <w:sz w:val="22"/>
                <w:szCs w:val="22"/>
              </w:rPr>
              <w:t xml:space="preserve">pagamento di euro </w:t>
            </w:r>
            <w:r w:rsidR="001A3CB0" w:rsidRPr="008C7972">
              <w:rPr>
                <w:rFonts w:ascii="Calibri" w:hAnsi="Calibri" w:cs="Calibri"/>
                <w:b w:val="0"/>
                <w:sz w:val="22"/>
                <w:szCs w:val="22"/>
              </w:rPr>
              <w:t>8</w:t>
            </w:r>
            <w:r w:rsidR="008B76B9" w:rsidRPr="008C7972">
              <w:rPr>
                <w:rFonts w:ascii="Calibri" w:hAnsi="Calibri" w:cs="Calibri"/>
                <w:b w:val="0"/>
                <w:sz w:val="22"/>
                <w:szCs w:val="22"/>
              </w:rPr>
              <w:t>0</w:t>
            </w:r>
            <w:r w:rsidR="008B3994" w:rsidRPr="008C7972">
              <w:rPr>
                <w:rFonts w:ascii="Calibri" w:hAnsi="Calibri" w:cs="Calibri"/>
                <w:b w:val="0"/>
                <w:sz w:val="22"/>
                <w:szCs w:val="22"/>
              </w:rPr>
              <w:t xml:space="preserve">,00 </w:t>
            </w:r>
            <w:r w:rsidR="001279A6" w:rsidRPr="008C7972">
              <w:rPr>
                <w:rFonts w:ascii="Calibri" w:hAnsi="Calibri" w:cs="Calibri"/>
                <w:b w:val="0"/>
                <w:iCs/>
                <w:sz w:val="22"/>
                <w:szCs w:val="22"/>
              </w:rPr>
              <w:t xml:space="preserve">a </w:t>
            </w:r>
            <w:r w:rsidR="008B3994" w:rsidRPr="008C7972">
              <w:rPr>
                <w:rFonts w:ascii="Calibri" w:hAnsi="Calibri" w:cs="Calibri"/>
                <w:b w:val="0"/>
                <w:sz w:val="22"/>
                <w:szCs w:val="22"/>
              </w:rPr>
              <w:t xml:space="preserve">favore dell’Autorità Nazionale Anticorruzione, con versamento on-line al portale http://contributi.avcp.it secondo le istruzioni reperibili sul portale, indicando codice fiscale e il CIG di cui al </w:t>
            </w:r>
            <w:r w:rsidR="008B3994" w:rsidRPr="008C7972">
              <w:rPr>
                <w:rFonts w:ascii="Calibri" w:hAnsi="Calibri" w:cs="Calibri"/>
                <w:sz w:val="22"/>
                <w:szCs w:val="22"/>
              </w:rPr>
              <w:t>punto IV.3.1)</w:t>
            </w:r>
            <w:r w:rsidR="008B3994" w:rsidRPr="008C7972">
              <w:rPr>
                <w:rFonts w:ascii="Calibri" w:hAnsi="Calibri" w:cs="Calibri"/>
                <w:b w:val="0"/>
                <w:sz w:val="22"/>
                <w:szCs w:val="22"/>
              </w:rPr>
              <w:t>;</w:t>
            </w:r>
          </w:p>
        </w:tc>
      </w:tr>
      <w:tr w:rsidR="00B77C18" w:rsidRPr="00436606" w:rsidTr="00217E29">
        <w:tc>
          <w:tcPr>
            <w:tcW w:w="9720" w:type="dxa"/>
            <w:gridSpan w:val="3"/>
            <w:tcBorders>
              <w:top w:val="nil"/>
              <w:left w:val="single" w:sz="4" w:space="0" w:color="auto"/>
              <w:bottom w:val="nil"/>
              <w:right w:val="single" w:sz="4" w:space="0" w:color="auto"/>
            </w:tcBorders>
          </w:tcPr>
          <w:p w:rsidR="00B77C18" w:rsidRPr="00436606" w:rsidRDefault="00B77C18" w:rsidP="003D49A6">
            <w:pPr>
              <w:pStyle w:val="Titolo1"/>
              <w:keepNext w:val="0"/>
              <w:widowControl w:val="0"/>
              <w:ind w:left="284" w:hanging="284"/>
              <w:jc w:val="both"/>
              <w:rPr>
                <w:rFonts w:ascii="Calibri" w:hAnsi="Calibri" w:cs="Calibri"/>
                <w:b w:val="0"/>
                <w:bCs w:val="0"/>
                <w:sz w:val="22"/>
                <w:szCs w:val="22"/>
              </w:rPr>
            </w:pPr>
            <w:r w:rsidRPr="00436606">
              <w:rPr>
                <w:rFonts w:ascii="Calibri" w:hAnsi="Calibri" w:cs="Calibri"/>
                <w:b w:val="0"/>
                <w:sz w:val="22"/>
                <w:szCs w:val="22"/>
              </w:rPr>
              <w:t>k)</w:t>
            </w:r>
            <w:r w:rsidRPr="00436606">
              <w:rPr>
                <w:rFonts w:ascii="Calibri" w:hAnsi="Calibri" w:cs="Calibri"/>
                <w:b w:val="0"/>
                <w:sz w:val="22"/>
                <w:szCs w:val="22"/>
              </w:rPr>
              <w:tab/>
              <w:t>dichiarazione di avere esaminato gli elaborati progettuali, di essersi recati sul luogo, di conoscere</w:t>
            </w:r>
            <w:r w:rsidR="003E5957">
              <w:rPr>
                <w:rFonts w:ascii="Calibri" w:hAnsi="Calibri" w:cs="Calibri"/>
                <w:b w:val="0"/>
                <w:sz w:val="22"/>
                <w:szCs w:val="22"/>
              </w:rPr>
              <w:t xml:space="preserve"> </w:t>
            </w:r>
            <w:r w:rsidRPr="00436606">
              <w:rPr>
                <w:rFonts w:ascii="Calibri" w:hAnsi="Calibri" w:cs="Calibri"/>
                <w:b w:val="0"/>
                <w:sz w:val="22"/>
                <w:szCs w:val="22"/>
              </w:rPr>
              <w:t>e aver verificato tutte le condizioni</w:t>
            </w:r>
            <w:r w:rsidR="00D62436">
              <w:rPr>
                <w:rFonts w:ascii="Calibri" w:hAnsi="Calibri" w:cs="Calibri"/>
                <w:b w:val="0"/>
                <w:sz w:val="22"/>
                <w:szCs w:val="22"/>
              </w:rPr>
              <w:t xml:space="preserve"> con obbligo di sopralluogo assistito in sito e di presa visione degli atti progettuali attestato dalla Stazione Appaltante</w:t>
            </w:r>
            <w:r w:rsidR="003D49A6" w:rsidRPr="00436606">
              <w:rPr>
                <w:rFonts w:ascii="Calibri" w:hAnsi="Calibri" w:cs="Calibri"/>
                <w:b w:val="0"/>
                <w:sz w:val="22"/>
                <w:szCs w:val="22"/>
              </w:rPr>
              <w:t>;</w:t>
            </w:r>
          </w:p>
        </w:tc>
      </w:tr>
      <w:tr w:rsidR="00B77C18" w:rsidRPr="00436606" w:rsidTr="00217E29">
        <w:tc>
          <w:tcPr>
            <w:tcW w:w="9720" w:type="dxa"/>
            <w:gridSpan w:val="3"/>
            <w:tcBorders>
              <w:top w:val="nil"/>
              <w:left w:val="single" w:sz="4" w:space="0" w:color="auto"/>
              <w:bottom w:val="nil"/>
              <w:right w:val="single" w:sz="4" w:space="0" w:color="auto"/>
            </w:tcBorders>
          </w:tcPr>
          <w:p w:rsidR="00B77C18" w:rsidRPr="00436606" w:rsidRDefault="00FF49BD" w:rsidP="004813AD">
            <w:pPr>
              <w:pStyle w:val="Titolo1"/>
              <w:keepNext w:val="0"/>
              <w:widowControl w:val="0"/>
              <w:tabs>
                <w:tab w:val="left" w:pos="-3936"/>
              </w:tabs>
              <w:ind w:left="284" w:hanging="284"/>
              <w:jc w:val="both"/>
              <w:rPr>
                <w:rFonts w:ascii="Calibri" w:hAnsi="Calibri" w:cs="Calibri"/>
                <w:b w:val="0"/>
              </w:rPr>
            </w:pPr>
            <w:r w:rsidRPr="00551F01">
              <w:rPr>
                <w:rFonts w:ascii="Calibri" w:hAnsi="Calibri" w:cs="Calibri"/>
                <w:b w:val="0"/>
                <w:sz w:val="22"/>
                <w:szCs w:val="24"/>
              </w:rPr>
              <w:t>i</w:t>
            </w:r>
            <w:r w:rsidR="00B77C18" w:rsidRPr="00551F01">
              <w:rPr>
                <w:rFonts w:ascii="Calibri" w:hAnsi="Calibri" w:cs="Calibri"/>
                <w:b w:val="0"/>
                <w:sz w:val="22"/>
                <w:szCs w:val="24"/>
              </w:rPr>
              <w:t>)</w:t>
            </w:r>
            <w:r w:rsidR="00B77C18" w:rsidRPr="00551F01">
              <w:rPr>
                <w:rFonts w:ascii="Calibri" w:hAnsi="Calibri" w:cs="Calibri"/>
                <w:b w:val="0"/>
                <w:sz w:val="22"/>
                <w:szCs w:val="24"/>
              </w:rPr>
              <w:tab/>
            </w:r>
            <w:r w:rsidR="00551F01" w:rsidRPr="00551F01">
              <w:rPr>
                <w:rFonts w:ascii="Calibri" w:hAnsi="Calibri" w:cs="Calibri"/>
                <w:b w:val="0"/>
                <w:sz w:val="22"/>
                <w:szCs w:val="24"/>
              </w:rPr>
              <w:t>eventuale carenze formali potranno essere sanate ai sensi de</w:t>
            </w:r>
            <w:r w:rsidR="00B77C18" w:rsidRPr="00551F01">
              <w:rPr>
                <w:rFonts w:ascii="Calibri" w:hAnsi="Calibri" w:cs="Calibri"/>
                <w:b w:val="0"/>
                <w:sz w:val="22"/>
                <w:szCs w:val="24"/>
              </w:rPr>
              <w:t xml:space="preserve">ll’art. </w:t>
            </w:r>
            <w:r w:rsidR="00545766" w:rsidRPr="00551F01">
              <w:rPr>
                <w:rFonts w:ascii="Calibri" w:hAnsi="Calibri" w:cs="Calibri"/>
                <w:b w:val="0"/>
                <w:sz w:val="22"/>
                <w:szCs w:val="24"/>
              </w:rPr>
              <w:t>83, comma 9</w:t>
            </w:r>
            <w:r w:rsidR="00B77C18" w:rsidRPr="00551F01">
              <w:rPr>
                <w:rFonts w:ascii="Calibri" w:hAnsi="Calibri" w:cs="Calibri"/>
                <w:b w:val="0"/>
                <w:sz w:val="22"/>
                <w:szCs w:val="24"/>
              </w:rPr>
              <w:t xml:space="preserve">, del d.lgs. n. </w:t>
            </w:r>
            <w:r w:rsidR="00545766" w:rsidRPr="00551F01">
              <w:rPr>
                <w:rFonts w:ascii="Calibri" w:hAnsi="Calibri" w:cs="Calibri"/>
                <w:b w:val="0"/>
                <w:sz w:val="22"/>
                <w:szCs w:val="24"/>
              </w:rPr>
              <w:t>50</w:t>
            </w:r>
            <w:r w:rsidR="00B77C18" w:rsidRPr="00551F01">
              <w:rPr>
                <w:rFonts w:ascii="Calibri" w:hAnsi="Calibri" w:cs="Calibri"/>
                <w:b w:val="0"/>
                <w:sz w:val="22"/>
                <w:szCs w:val="24"/>
              </w:rPr>
              <w:t xml:space="preserve"> del 20</w:t>
            </w:r>
            <w:r w:rsidR="00545766" w:rsidRPr="00551F01">
              <w:rPr>
                <w:rFonts w:ascii="Calibri" w:hAnsi="Calibri" w:cs="Calibri"/>
                <w:b w:val="0"/>
                <w:sz w:val="22"/>
                <w:szCs w:val="24"/>
              </w:rPr>
              <w:t>1</w:t>
            </w:r>
            <w:r w:rsidR="00B77C18" w:rsidRPr="00551F01">
              <w:rPr>
                <w:rFonts w:ascii="Calibri" w:hAnsi="Calibri" w:cs="Calibri"/>
                <w:b w:val="0"/>
                <w:sz w:val="22"/>
                <w:szCs w:val="24"/>
              </w:rPr>
              <w:t>6</w:t>
            </w:r>
            <w:r w:rsidR="005A30E1" w:rsidRPr="00551F01">
              <w:rPr>
                <w:rFonts w:ascii="Calibri" w:hAnsi="Calibri" w:cs="Calibri"/>
                <w:b w:val="0"/>
                <w:iCs/>
                <w:sz w:val="22"/>
                <w:szCs w:val="22"/>
              </w:rPr>
              <w:t>;</w:t>
            </w:r>
          </w:p>
        </w:tc>
      </w:tr>
      <w:tr w:rsidR="00B77C18" w:rsidRPr="00436606" w:rsidTr="00EA4C6D">
        <w:tc>
          <w:tcPr>
            <w:tcW w:w="9720" w:type="dxa"/>
            <w:gridSpan w:val="3"/>
            <w:tcBorders>
              <w:top w:val="nil"/>
              <w:left w:val="single" w:sz="4" w:space="0" w:color="auto"/>
              <w:bottom w:val="nil"/>
              <w:right w:val="single" w:sz="4" w:space="0" w:color="auto"/>
            </w:tcBorders>
          </w:tcPr>
          <w:p w:rsidR="00B77C18" w:rsidRPr="00436606" w:rsidRDefault="00FF49BD" w:rsidP="003D49A6">
            <w:pPr>
              <w:ind w:left="284" w:hanging="284"/>
              <w:rPr>
                <w:rFonts w:ascii="Calibri" w:hAnsi="Calibri" w:cs="Calibri"/>
                <w:sz w:val="22"/>
                <w:szCs w:val="22"/>
              </w:rPr>
            </w:pPr>
            <w:r w:rsidRPr="00436606">
              <w:rPr>
                <w:rFonts w:ascii="Calibri" w:hAnsi="Calibri" w:cs="Calibri"/>
                <w:sz w:val="22"/>
                <w:szCs w:val="22"/>
              </w:rPr>
              <w:t>m</w:t>
            </w:r>
            <w:r w:rsidR="00B77C18" w:rsidRPr="00436606">
              <w:rPr>
                <w:rFonts w:ascii="Calibri" w:hAnsi="Calibri" w:cs="Calibri"/>
                <w:sz w:val="22"/>
                <w:szCs w:val="22"/>
              </w:rPr>
              <w:t>)</w:t>
            </w:r>
            <w:r w:rsidR="00B77C18" w:rsidRPr="00436606">
              <w:rPr>
                <w:rFonts w:ascii="Calibri" w:hAnsi="Calibri" w:cs="Calibri"/>
                <w:sz w:val="22"/>
                <w:szCs w:val="22"/>
              </w:rPr>
              <w:tab/>
              <w:t>è richiesta l’allegazione del “PASSOE” rilasciato dall’ANAC ai sensi dell’art. 2, comma 3, lettera b), della</w:t>
            </w:r>
            <w:r w:rsidR="003E5957">
              <w:rPr>
                <w:rFonts w:ascii="Calibri" w:hAnsi="Calibri" w:cs="Calibri"/>
                <w:sz w:val="22"/>
                <w:szCs w:val="22"/>
              </w:rPr>
              <w:t xml:space="preserve"> </w:t>
            </w:r>
            <w:r w:rsidR="00B77C18" w:rsidRPr="00436606">
              <w:rPr>
                <w:rFonts w:ascii="Calibri" w:hAnsi="Calibri" w:cs="Calibri"/>
                <w:sz w:val="22"/>
                <w:szCs w:val="22"/>
              </w:rPr>
              <w:t xml:space="preserve">deliberazione dell’Autorità per la vigilanza sui contratti pubblici n. 111 del 20 dicembre 2012; </w:t>
            </w:r>
          </w:p>
        </w:tc>
      </w:tr>
      <w:tr w:rsidR="00B77C18" w:rsidRPr="00436606" w:rsidTr="00217E29">
        <w:tc>
          <w:tcPr>
            <w:tcW w:w="9720" w:type="dxa"/>
            <w:gridSpan w:val="3"/>
            <w:tcBorders>
              <w:top w:val="nil"/>
              <w:left w:val="single" w:sz="4" w:space="0" w:color="auto"/>
              <w:bottom w:val="nil"/>
              <w:right w:val="single" w:sz="4" w:space="0" w:color="auto"/>
            </w:tcBorders>
          </w:tcPr>
          <w:p w:rsidR="00B77C18" w:rsidRPr="008C7972" w:rsidRDefault="00FF49BD" w:rsidP="007F55F9">
            <w:pPr>
              <w:pStyle w:val="Titolo1"/>
              <w:keepNext w:val="0"/>
              <w:widowControl w:val="0"/>
              <w:tabs>
                <w:tab w:val="left" w:pos="-3936"/>
              </w:tabs>
              <w:ind w:left="284" w:hanging="284"/>
              <w:jc w:val="both"/>
              <w:rPr>
                <w:rFonts w:ascii="Calibri" w:hAnsi="Calibri" w:cs="Calibri"/>
                <w:b w:val="0"/>
                <w:bCs w:val="0"/>
                <w:smallCaps/>
                <w:sz w:val="22"/>
                <w:szCs w:val="22"/>
              </w:rPr>
            </w:pPr>
            <w:bookmarkStart w:id="2" w:name="OLE_LINK1"/>
            <w:r w:rsidRPr="008C7972">
              <w:rPr>
                <w:rFonts w:ascii="Calibri" w:hAnsi="Calibri" w:cs="Calibri"/>
                <w:b w:val="0"/>
                <w:sz w:val="22"/>
                <w:szCs w:val="22"/>
              </w:rPr>
              <w:t>n</w:t>
            </w:r>
            <w:r w:rsidR="00B77C18" w:rsidRPr="008C7972">
              <w:rPr>
                <w:rFonts w:ascii="Calibri" w:hAnsi="Calibri" w:cs="Calibri"/>
                <w:b w:val="0"/>
                <w:sz w:val="22"/>
                <w:szCs w:val="22"/>
              </w:rPr>
              <w:t>)</w:t>
            </w:r>
            <w:r w:rsidR="00B77C18" w:rsidRPr="008C7972">
              <w:rPr>
                <w:rFonts w:ascii="Calibri" w:hAnsi="Calibri" w:cs="Calibri"/>
                <w:b w:val="0"/>
                <w:sz w:val="22"/>
                <w:szCs w:val="22"/>
              </w:rPr>
              <w:tab/>
              <w:t xml:space="preserve">ogni informazione, specificazione, modalità di presentazione della documentazione per l’ammissione e dell’offerta, modalità di aggiudicazione, indicate nel disciplinare di gara, parte integrante e sostanziale del presente bando, disponibile, unitamente ai modelli per le dichiarazioni, con accesso libero all’indirizzo internet </w:t>
            </w:r>
            <w:hyperlink r:id="rId13" w:history="1">
              <w:r w:rsidR="00860133" w:rsidRPr="008C7972">
                <w:rPr>
                  <w:rStyle w:val="Collegamentoipertestuale"/>
                  <w:rFonts w:ascii="Calibri" w:hAnsi="Calibri" w:cs="Calibri"/>
                  <w:b w:val="0"/>
                  <w:sz w:val="22"/>
                  <w:szCs w:val="22"/>
                </w:rPr>
                <w:t>http://www.asmecomm.it</w:t>
              </w:r>
            </w:hyperlink>
            <w:r w:rsidR="00860133" w:rsidRPr="008C7972">
              <w:rPr>
                <w:rFonts w:ascii="Calibri" w:hAnsi="Calibri" w:cs="Calibri"/>
                <w:b w:val="0"/>
                <w:sz w:val="22"/>
                <w:szCs w:val="22"/>
              </w:rPr>
              <w:t xml:space="preserve"> e </w:t>
            </w:r>
            <w:r w:rsidR="004813AD" w:rsidRPr="008C7972">
              <w:rPr>
                <w:rStyle w:val="Collegamentoipertestuale"/>
                <w:rFonts w:ascii="Calibri" w:hAnsi="Calibri" w:cs="Calibri"/>
                <w:b w:val="0"/>
                <w:sz w:val="22"/>
                <w:szCs w:val="22"/>
              </w:rPr>
              <w:t>http://www.comune.positano.sa.it/</w:t>
            </w:r>
            <w:r w:rsidR="00B77C18" w:rsidRPr="008C7972">
              <w:rPr>
                <w:rFonts w:ascii="Calibri" w:hAnsi="Calibri" w:cs="Calibri"/>
                <w:b w:val="0"/>
                <w:sz w:val="22"/>
                <w:szCs w:val="22"/>
              </w:rPr>
              <w:t xml:space="preserve">; </w:t>
            </w:r>
            <w:bookmarkEnd w:id="2"/>
          </w:p>
        </w:tc>
      </w:tr>
      <w:tr w:rsidR="00B77C18" w:rsidRPr="00436606" w:rsidTr="00217E29">
        <w:tc>
          <w:tcPr>
            <w:tcW w:w="9720" w:type="dxa"/>
            <w:gridSpan w:val="3"/>
            <w:tcBorders>
              <w:top w:val="nil"/>
              <w:left w:val="single" w:sz="4" w:space="0" w:color="auto"/>
              <w:bottom w:val="nil"/>
              <w:right w:val="single" w:sz="4" w:space="0" w:color="auto"/>
            </w:tcBorders>
          </w:tcPr>
          <w:p w:rsidR="00B77C18" w:rsidRPr="008C7972" w:rsidRDefault="00FF49BD" w:rsidP="008C7972">
            <w:pPr>
              <w:pStyle w:val="Titolo1"/>
              <w:keepNext w:val="0"/>
              <w:widowControl w:val="0"/>
              <w:ind w:left="284" w:hanging="284"/>
              <w:jc w:val="both"/>
              <w:rPr>
                <w:rFonts w:ascii="Calibri" w:hAnsi="Calibri" w:cs="Calibri"/>
                <w:b w:val="0"/>
                <w:sz w:val="22"/>
                <w:szCs w:val="22"/>
              </w:rPr>
            </w:pPr>
            <w:r w:rsidRPr="008C7972">
              <w:rPr>
                <w:rFonts w:ascii="Calibri" w:hAnsi="Calibri" w:cs="Calibri"/>
                <w:b w:val="0"/>
                <w:sz w:val="22"/>
                <w:szCs w:val="22"/>
              </w:rPr>
              <w:t>o</w:t>
            </w:r>
            <w:r w:rsidR="00B77C18" w:rsidRPr="008C7972">
              <w:rPr>
                <w:rFonts w:ascii="Calibri" w:hAnsi="Calibri" w:cs="Calibri"/>
                <w:b w:val="0"/>
                <w:sz w:val="22"/>
                <w:szCs w:val="22"/>
              </w:rPr>
              <w:t>)</w:t>
            </w:r>
            <w:r w:rsidR="00B77C18" w:rsidRPr="008C7972">
              <w:rPr>
                <w:rFonts w:ascii="Calibri" w:hAnsi="Calibri" w:cs="Calibri"/>
                <w:b w:val="0"/>
                <w:sz w:val="22"/>
                <w:szCs w:val="22"/>
              </w:rPr>
              <w:tab/>
              <w:t>progetto posto a base di gara validato con verbale</w:t>
            </w:r>
            <w:r w:rsidR="008C7972" w:rsidRPr="008C7972">
              <w:rPr>
                <w:rFonts w:ascii="Calibri" w:hAnsi="Calibri" w:cs="Calibri"/>
                <w:b w:val="0"/>
                <w:sz w:val="22"/>
                <w:szCs w:val="22"/>
              </w:rPr>
              <w:t xml:space="preserve"> del 22.12.2016</w:t>
            </w:r>
            <w:r w:rsidR="00B77C18" w:rsidRPr="008C7972">
              <w:rPr>
                <w:rFonts w:ascii="Calibri" w:hAnsi="Calibri" w:cs="Calibri"/>
                <w:b w:val="0"/>
                <w:sz w:val="22"/>
                <w:szCs w:val="22"/>
              </w:rPr>
              <w:t xml:space="preserve">(art. </w:t>
            </w:r>
            <w:r w:rsidR="00D01CBD" w:rsidRPr="008C7972">
              <w:rPr>
                <w:rFonts w:ascii="Calibri" w:hAnsi="Calibri" w:cs="Calibri"/>
                <w:b w:val="0"/>
                <w:sz w:val="22"/>
                <w:szCs w:val="22"/>
              </w:rPr>
              <w:t>26, comma 8</w:t>
            </w:r>
            <w:r w:rsidR="00B77C18" w:rsidRPr="008C7972">
              <w:rPr>
                <w:rFonts w:ascii="Calibri" w:hAnsi="Calibri" w:cs="Calibri"/>
                <w:b w:val="0"/>
                <w:sz w:val="22"/>
                <w:szCs w:val="22"/>
              </w:rPr>
              <w:t xml:space="preserve">, d.P.R. n. </w:t>
            </w:r>
            <w:r w:rsidR="00D01CBD" w:rsidRPr="008C7972">
              <w:rPr>
                <w:rFonts w:ascii="Calibri" w:hAnsi="Calibri" w:cs="Calibri"/>
                <w:b w:val="0"/>
                <w:sz w:val="22"/>
                <w:szCs w:val="22"/>
              </w:rPr>
              <w:t>50</w:t>
            </w:r>
            <w:r w:rsidR="00B77C18" w:rsidRPr="008C7972">
              <w:rPr>
                <w:rFonts w:ascii="Calibri" w:hAnsi="Calibri" w:cs="Calibri"/>
                <w:b w:val="0"/>
                <w:sz w:val="22"/>
                <w:szCs w:val="22"/>
              </w:rPr>
              <w:t xml:space="preserve"> del 201</w:t>
            </w:r>
            <w:r w:rsidR="00D01CBD" w:rsidRPr="008C7972">
              <w:rPr>
                <w:rFonts w:ascii="Calibri" w:hAnsi="Calibri" w:cs="Calibri"/>
                <w:b w:val="0"/>
                <w:sz w:val="22"/>
                <w:szCs w:val="22"/>
              </w:rPr>
              <w:t>6</w:t>
            </w:r>
            <w:r w:rsidR="00B77C18" w:rsidRPr="008C7972">
              <w:rPr>
                <w:rFonts w:ascii="Calibri" w:hAnsi="Calibri" w:cs="Calibri"/>
                <w:b w:val="0"/>
                <w:sz w:val="22"/>
                <w:szCs w:val="22"/>
              </w:rPr>
              <w:t>);</w:t>
            </w:r>
          </w:p>
        </w:tc>
      </w:tr>
      <w:tr w:rsidR="00B77C18" w:rsidRPr="00436606" w:rsidTr="00217E29">
        <w:tc>
          <w:tcPr>
            <w:tcW w:w="9720" w:type="dxa"/>
            <w:gridSpan w:val="3"/>
            <w:tcBorders>
              <w:top w:val="nil"/>
              <w:left w:val="single" w:sz="4" w:space="0" w:color="auto"/>
              <w:bottom w:val="single" w:sz="4" w:space="0" w:color="auto"/>
              <w:right w:val="single" w:sz="4" w:space="0" w:color="auto"/>
            </w:tcBorders>
          </w:tcPr>
          <w:p w:rsidR="00B77C18" w:rsidRDefault="00FF49BD" w:rsidP="00B714FC">
            <w:pPr>
              <w:pStyle w:val="Titolo1"/>
              <w:keepNext w:val="0"/>
              <w:widowControl w:val="0"/>
              <w:ind w:left="284" w:hanging="284"/>
              <w:jc w:val="both"/>
              <w:rPr>
                <w:rFonts w:ascii="Calibri" w:hAnsi="Calibri" w:cs="Calibri"/>
                <w:sz w:val="22"/>
                <w:szCs w:val="22"/>
              </w:rPr>
            </w:pPr>
            <w:r w:rsidRPr="00436606">
              <w:rPr>
                <w:rFonts w:ascii="Calibri" w:hAnsi="Calibri" w:cs="Calibri"/>
                <w:b w:val="0"/>
                <w:sz w:val="22"/>
                <w:szCs w:val="22"/>
              </w:rPr>
              <w:t>p</w:t>
            </w:r>
            <w:r w:rsidR="00B77C18" w:rsidRPr="00436606">
              <w:rPr>
                <w:rFonts w:ascii="Calibri" w:hAnsi="Calibri" w:cs="Calibri"/>
                <w:b w:val="0"/>
                <w:sz w:val="22"/>
                <w:szCs w:val="22"/>
              </w:rPr>
              <w:t>)</w:t>
            </w:r>
            <w:r w:rsidR="00B77C18" w:rsidRPr="00436606">
              <w:rPr>
                <w:rFonts w:ascii="Calibri" w:hAnsi="Calibri" w:cs="Calibri"/>
                <w:b w:val="0"/>
                <w:sz w:val="22"/>
                <w:szCs w:val="22"/>
              </w:rPr>
              <w:tab/>
              <w:t xml:space="preserve">responsabile del procedimento: </w:t>
            </w:r>
            <w:r w:rsidR="00CE2EC8">
              <w:rPr>
                <w:rFonts w:ascii="Calibri" w:hAnsi="Calibri" w:cs="Calibri"/>
                <w:b w:val="0"/>
                <w:sz w:val="22"/>
                <w:szCs w:val="22"/>
              </w:rPr>
              <w:t>i</w:t>
            </w:r>
            <w:r w:rsidR="006A4BD4">
              <w:rPr>
                <w:rFonts w:ascii="Calibri" w:hAnsi="Calibri" w:cs="Calibri"/>
                <w:b w:val="0"/>
                <w:sz w:val="22"/>
                <w:szCs w:val="22"/>
              </w:rPr>
              <w:t>ng. Raffaele Fata</w:t>
            </w:r>
            <w:r w:rsidR="00B77C18" w:rsidRPr="00436606">
              <w:rPr>
                <w:rFonts w:ascii="Calibri" w:hAnsi="Calibri" w:cs="Calibri"/>
                <w:b w:val="0"/>
                <w:sz w:val="22"/>
                <w:szCs w:val="22"/>
              </w:rPr>
              <w:t xml:space="preserve">, recapiti come al </w:t>
            </w:r>
            <w:r w:rsidR="00B77C18" w:rsidRPr="00436606">
              <w:rPr>
                <w:rFonts w:ascii="Calibri" w:hAnsi="Calibri" w:cs="Calibri"/>
                <w:sz w:val="22"/>
                <w:szCs w:val="22"/>
              </w:rPr>
              <w:t>punto I.1)</w:t>
            </w:r>
            <w:r w:rsidR="00D62436">
              <w:rPr>
                <w:rFonts w:ascii="Calibri" w:hAnsi="Calibri" w:cs="Calibri"/>
                <w:sz w:val="22"/>
                <w:szCs w:val="22"/>
              </w:rPr>
              <w:t>;</w:t>
            </w:r>
          </w:p>
          <w:p w:rsidR="00D62436" w:rsidRPr="00D62436" w:rsidRDefault="00D62436" w:rsidP="00D62436">
            <w:pPr>
              <w:autoSpaceDE w:val="0"/>
              <w:autoSpaceDN w:val="0"/>
              <w:adjustRightInd w:val="0"/>
              <w:rPr>
                <w:rFonts w:asciiTheme="minorHAnsi" w:hAnsiTheme="minorHAnsi" w:cstheme="minorHAnsi"/>
                <w:b/>
                <w:bCs/>
                <w:sz w:val="22"/>
                <w:szCs w:val="22"/>
              </w:rPr>
            </w:pPr>
            <w:r w:rsidRPr="00D62436">
              <w:rPr>
                <w:rFonts w:asciiTheme="minorHAnsi" w:hAnsiTheme="minorHAnsi" w:cstheme="minorHAnsi"/>
                <w:sz w:val="22"/>
                <w:szCs w:val="22"/>
              </w:rPr>
              <w:t xml:space="preserve">q) </w:t>
            </w:r>
            <w:r w:rsidRPr="00D62436">
              <w:rPr>
                <w:rFonts w:ascii="Calibri" w:hAnsi="Calibri" w:cs="Calibri"/>
                <w:b/>
                <w:bCs/>
                <w:sz w:val="22"/>
                <w:szCs w:val="22"/>
              </w:rPr>
              <w:t>Atto Unilaterale di Obbligo</w:t>
            </w:r>
          </w:p>
          <w:p w:rsidR="00D62436" w:rsidRDefault="00D62436" w:rsidP="00D62436">
            <w:pPr>
              <w:autoSpaceDE w:val="0"/>
              <w:autoSpaceDN w:val="0"/>
              <w:ind w:left="176"/>
              <w:jc w:val="both"/>
              <w:rPr>
                <w:rFonts w:ascii="Calibri" w:hAnsi="Calibri" w:cs="Calibri"/>
                <w:sz w:val="22"/>
                <w:szCs w:val="22"/>
              </w:rPr>
            </w:pPr>
            <w:r>
              <w:rPr>
                <w:rFonts w:ascii="Calibri" w:hAnsi="Calibri" w:cs="Calibri"/>
                <w:sz w:val="22"/>
                <w:szCs w:val="22"/>
              </w:rPr>
              <w:lastRenderedPageBreak/>
              <w:t xml:space="preserve">L’ Operatore Economico – in caso di aggiudicazione - si obbliga a pagare alla Centrale di Committenza “Asmel Consortile S. c. a r.l.” il corrispettivo dei servizi di committenza e per le tutte le attività di gara non escluse dal comma 2-bis dell’art.41 del D.lgs. n. 50/2016 dalla stessa fornite, una somma pari all’1% </w:t>
            </w:r>
            <w:r w:rsidR="00087D16">
              <w:rPr>
                <w:rFonts w:ascii="Calibri" w:hAnsi="Calibri" w:cs="Calibri"/>
                <w:sz w:val="22"/>
                <w:szCs w:val="22"/>
              </w:rPr>
              <w:t>oltre IVA,</w:t>
            </w:r>
            <w:r>
              <w:rPr>
                <w:rFonts w:ascii="Calibri" w:hAnsi="Calibri" w:cs="Calibri"/>
                <w:sz w:val="22"/>
                <w:szCs w:val="22"/>
              </w:rPr>
              <w:t xml:space="preserve"> dell’importo complessivo posto a base di gara</w:t>
            </w:r>
            <w:r w:rsidR="00087D16">
              <w:rPr>
                <w:rFonts w:ascii="Calibri" w:hAnsi="Calibri" w:cs="Calibri"/>
                <w:sz w:val="22"/>
                <w:szCs w:val="22"/>
              </w:rPr>
              <w:t xml:space="preserve">, </w:t>
            </w:r>
            <w:r w:rsidR="008C7972" w:rsidRPr="008C7972">
              <w:rPr>
                <w:rFonts w:ascii="Calibri" w:hAnsi="Calibri" w:cs="Calibri"/>
                <w:sz w:val="22"/>
                <w:szCs w:val="22"/>
              </w:rPr>
              <w:t>€. 803</w:t>
            </w:r>
            <w:r w:rsidR="00087D16">
              <w:rPr>
                <w:rFonts w:ascii="Calibri" w:hAnsi="Calibri" w:cs="Calibri"/>
                <w:sz w:val="22"/>
                <w:szCs w:val="22"/>
              </w:rPr>
              <w:t>.</w:t>
            </w:r>
            <w:r w:rsidR="008C7972" w:rsidRPr="008C7972">
              <w:rPr>
                <w:rFonts w:ascii="Calibri" w:hAnsi="Calibri" w:cs="Calibri"/>
                <w:sz w:val="22"/>
                <w:szCs w:val="22"/>
              </w:rPr>
              <w:t>132,53</w:t>
            </w:r>
            <w:r w:rsidRPr="008C7972">
              <w:rPr>
                <w:rFonts w:ascii="Calibri" w:hAnsi="Calibri" w:cs="Calibri"/>
                <w:sz w:val="22"/>
                <w:szCs w:val="22"/>
              </w:rPr>
              <w:t>, pari a €</w:t>
            </w:r>
            <w:r w:rsidR="008C7972" w:rsidRPr="008C7972">
              <w:rPr>
                <w:rFonts w:ascii="Calibri" w:hAnsi="Calibri" w:cs="Calibri"/>
                <w:sz w:val="22"/>
                <w:szCs w:val="22"/>
              </w:rPr>
              <w:t>. 8.031,32</w:t>
            </w:r>
            <w:r w:rsidR="00087D16">
              <w:rPr>
                <w:rFonts w:ascii="Calibri" w:hAnsi="Calibri" w:cs="Calibri"/>
                <w:sz w:val="22"/>
                <w:szCs w:val="22"/>
              </w:rPr>
              <w:t xml:space="preserve"> oltre IVA</w:t>
            </w:r>
            <w:r w:rsidRPr="008C7972">
              <w:rPr>
                <w:rFonts w:ascii="Calibri" w:hAnsi="Calibri" w:cs="Calibri"/>
                <w:sz w:val="22"/>
                <w:szCs w:val="22"/>
              </w:rPr>
              <w:t>.</w:t>
            </w:r>
          </w:p>
          <w:p w:rsidR="00D62436" w:rsidRDefault="00D62436" w:rsidP="00D62436">
            <w:pPr>
              <w:widowControl w:val="0"/>
              <w:ind w:left="176"/>
              <w:jc w:val="both"/>
              <w:rPr>
                <w:rFonts w:ascii="Calibri" w:hAnsi="Calibri" w:cs="Calibri"/>
                <w:sz w:val="22"/>
                <w:szCs w:val="22"/>
              </w:rPr>
            </w:pPr>
            <w:r>
              <w:rPr>
                <w:rFonts w:ascii="Calibri" w:hAnsi="Calibri" w:cs="Calibri"/>
                <w:sz w:val="22"/>
                <w:szCs w:val="22"/>
              </w:rPr>
              <w:t xml:space="preserve">La presente obbligazione costituisce elemento essenziale dell’offerta. La stessa, a garanzia della validità dell’offerta, dovrà essere prodotta </w:t>
            </w:r>
            <w:r>
              <w:rPr>
                <w:rFonts w:ascii="Calibri" w:hAnsi="Calibri" w:cs="Calibri"/>
                <w:b/>
                <w:sz w:val="22"/>
                <w:szCs w:val="22"/>
              </w:rPr>
              <w:t>all’interno della Documentazione Amministrativa</w:t>
            </w:r>
            <w:r>
              <w:rPr>
                <w:rFonts w:ascii="Calibri" w:hAnsi="Calibri" w:cs="Calibri"/>
                <w:sz w:val="22"/>
                <w:szCs w:val="22"/>
              </w:rPr>
              <w:t xml:space="preserve"> utilizzando il modello “</w:t>
            </w:r>
            <w:r>
              <w:rPr>
                <w:rFonts w:ascii="Calibri" w:hAnsi="Calibri" w:cs="Calibri"/>
                <w:b/>
                <w:sz w:val="22"/>
                <w:szCs w:val="22"/>
              </w:rPr>
              <w:t>Allegato E - Atto Unilaterale d’Obbligo</w:t>
            </w:r>
            <w:r>
              <w:rPr>
                <w:rFonts w:ascii="Calibri" w:hAnsi="Calibri" w:cs="Calibri"/>
                <w:sz w:val="22"/>
                <w:szCs w:val="22"/>
              </w:rPr>
              <w:t>” e sottoscritta dal concorrente. Si evidenzia che l’obbligazione, essendo parte integrante dell’offerta economica, è da considerarsi elemento essenziale dell’offerta presentata e pertanto, in mancanza della stessa, l’offerta sarà considerata irregolare ai sensi dell’art. 59, comma 3 del D. Lgs. n. 50/2016.</w:t>
            </w:r>
          </w:p>
          <w:p w:rsidR="00D62436" w:rsidRPr="00D62436" w:rsidRDefault="00D62436" w:rsidP="00087D16">
            <w:pPr>
              <w:widowControl w:val="0"/>
              <w:ind w:left="176"/>
              <w:jc w:val="both"/>
              <w:rPr>
                <w:rFonts w:ascii="Calibri" w:hAnsi="Calibri" w:cs="Calibri"/>
                <w:sz w:val="22"/>
                <w:szCs w:val="22"/>
              </w:rPr>
            </w:pPr>
            <w:r>
              <w:rPr>
                <w:rFonts w:ascii="Calibri" w:hAnsi="Calibri" w:cs="Calibri"/>
                <w:sz w:val="22"/>
                <w:szCs w:val="22"/>
              </w:rPr>
              <w:t xml:space="preserve">L’operatore economico dovrà trasmettere, l’atto sottoscritto dal titolare/legale rappresentante dell’impresa con firma digitale, ad ogni effetto e conseguenza di legge, dalla posta elettronica certificata ad ASMEL Consortile S.c. a r.l. all’ indirizzo pec: </w:t>
            </w:r>
            <w:r w:rsidR="00087D16">
              <w:rPr>
                <w:rFonts w:ascii="Calibri" w:hAnsi="Calibri" w:cs="Calibri"/>
                <w:b/>
                <w:sz w:val="22"/>
                <w:szCs w:val="22"/>
              </w:rPr>
              <w:t>audo</w:t>
            </w:r>
            <w:r>
              <w:rPr>
                <w:rFonts w:ascii="Calibri" w:hAnsi="Calibri" w:cs="Calibri"/>
                <w:b/>
                <w:sz w:val="22"/>
                <w:szCs w:val="22"/>
              </w:rPr>
              <w:t>@asmepec.it</w:t>
            </w:r>
            <w:r>
              <w:rPr>
                <w:rFonts w:ascii="Calibri" w:hAnsi="Calibri" w:cs="Calibri"/>
                <w:sz w:val="22"/>
                <w:szCs w:val="22"/>
              </w:rPr>
              <w:t>; e si obbliga, altresì, a trasmetterlo in copia, in uno alla certificazione dell’invio e della ricevuta di consegna del destinatario, allegata all’offerta che verrà presentata per la partecipazione alla gara.</w:t>
            </w:r>
          </w:p>
        </w:tc>
      </w:tr>
      <w:tr w:rsidR="00B77C18" w:rsidRPr="00436606" w:rsidTr="00217E29">
        <w:tc>
          <w:tcPr>
            <w:tcW w:w="9720" w:type="dxa"/>
            <w:gridSpan w:val="3"/>
            <w:tcBorders>
              <w:top w:val="single" w:sz="4" w:space="0" w:color="auto"/>
              <w:left w:val="single" w:sz="4" w:space="0" w:color="auto"/>
              <w:bottom w:val="single" w:sz="4" w:space="0" w:color="auto"/>
              <w:right w:val="single" w:sz="4" w:space="0" w:color="auto"/>
            </w:tcBorders>
          </w:tcPr>
          <w:p w:rsidR="00B77C18" w:rsidRPr="00436606" w:rsidRDefault="00B77C18" w:rsidP="00B77C18">
            <w:pPr>
              <w:pStyle w:val="Titolo1"/>
              <w:keepNext w:val="0"/>
              <w:widowControl w:val="0"/>
              <w:spacing w:before="120" w:after="120"/>
              <w:rPr>
                <w:rFonts w:ascii="Calibri" w:hAnsi="Calibri" w:cs="Calibri"/>
                <w:bCs w:val="0"/>
                <w:sz w:val="22"/>
              </w:rPr>
            </w:pPr>
            <w:r w:rsidRPr="00436606">
              <w:rPr>
                <w:rFonts w:ascii="Calibri" w:hAnsi="Calibri" w:cs="Calibri"/>
                <w:bCs w:val="0"/>
                <w:sz w:val="22"/>
              </w:rPr>
              <w:lastRenderedPageBreak/>
              <w:t>VI.4) Procedure di ricorso</w:t>
            </w:r>
          </w:p>
        </w:tc>
      </w:tr>
      <w:tr w:rsidR="00B77C18" w:rsidRPr="00436606" w:rsidTr="00217E29">
        <w:tc>
          <w:tcPr>
            <w:tcW w:w="9720" w:type="dxa"/>
            <w:gridSpan w:val="3"/>
            <w:tcBorders>
              <w:top w:val="single" w:sz="4" w:space="0" w:color="auto"/>
              <w:left w:val="single" w:sz="4" w:space="0" w:color="auto"/>
              <w:bottom w:val="single" w:sz="4" w:space="0" w:color="auto"/>
              <w:right w:val="single" w:sz="4" w:space="0" w:color="auto"/>
            </w:tcBorders>
          </w:tcPr>
          <w:p w:rsidR="00B77C18" w:rsidRPr="00436606" w:rsidRDefault="00B77C18" w:rsidP="00B77C18">
            <w:pPr>
              <w:pStyle w:val="Titolo1"/>
              <w:keepNext w:val="0"/>
              <w:widowControl w:val="0"/>
              <w:spacing w:before="120" w:after="120"/>
              <w:rPr>
                <w:rFonts w:ascii="Calibri" w:hAnsi="Calibri" w:cs="Calibri"/>
                <w:b w:val="0"/>
                <w:sz w:val="22"/>
                <w:szCs w:val="22"/>
              </w:rPr>
            </w:pPr>
            <w:r w:rsidRPr="00436606">
              <w:rPr>
                <w:rFonts w:ascii="Calibri" w:hAnsi="Calibri" w:cs="Calibri"/>
                <w:bCs w:val="0"/>
                <w:sz w:val="22"/>
              </w:rPr>
              <w:t>VI.4.1) Organismo responsabile delle procedure di ricorso</w:t>
            </w:r>
          </w:p>
        </w:tc>
      </w:tr>
      <w:tr w:rsidR="00B77C18" w:rsidRPr="00436606" w:rsidTr="00217E29">
        <w:trPr>
          <w:trHeight w:val="240"/>
        </w:trPr>
        <w:tc>
          <w:tcPr>
            <w:tcW w:w="9720" w:type="dxa"/>
            <w:gridSpan w:val="3"/>
            <w:tcBorders>
              <w:top w:val="single" w:sz="4" w:space="0" w:color="auto"/>
              <w:left w:val="single" w:sz="4" w:space="0" w:color="auto"/>
              <w:bottom w:val="nil"/>
              <w:right w:val="single" w:sz="4" w:space="0" w:color="auto"/>
            </w:tcBorders>
          </w:tcPr>
          <w:p w:rsidR="00B77C18" w:rsidRPr="00436606" w:rsidRDefault="00B77C18" w:rsidP="00B77C18">
            <w:pPr>
              <w:widowControl w:val="0"/>
              <w:tabs>
                <w:tab w:val="left" w:pos="0"/>
              </w:tabs>
              <w:spacing w:line="360" w:lineRule="auto"/>
              <w:rPr>
                <w:rFonts w:ascii="Calibri" w:hAnsi="Calibri" w:cs="Calibri"/>
                <w:sz w:val="22"/>
                <w:szCs w:val="20"/>
              </w:rPr>
            </w:pPr>
            <w:r w:rsidRPr="00436606">
              <w:rPr>
                <w:rFonts w:ascii="Calibri" w:hAnsi="Calibri" w:cs="Calibri"/>
                <w:sz w:val="22"/>
                <w:szCs w:val="20"/>
              </w:rPr>
              <w:t>Denominazione ufficiale:</w:t>
            </w:r>
          </w:p>
        </w:tc>
      </w:tr>
      <w:tr w:rsidR="00B77C18" w:rsidRPr="00436606" w:rsidTr="00217E29">
        <w:trPr>
          <w:trHeight w:val="240"/>
        </w:trPr>
        <w:tc>
          <w:tcPr>
            <w:tcW w:w="9720" w:type="dxa"/>
            <w:gridSpan w:val="3"/>
            <w:tcBorders>
              <w:top w:val="nil"/>
              <w:left w:val="single" w:sz="4" w:space="0" w:color="auto"/>
              <w:bottom w:val="single" w:sz="2" w:space="0" w:color="auto"/>
              <w:right w:val="single" w:sz="4" w:space="0" w:color="auto"/>
            </w:tcBorders>
          </w:tcPr>
          <w:p w:rsidR="00B77C18" w:rsidRPr="00436606" w:rsidRDefault="00B77C18" w:rsidP="00214CBF">
            <w:pPr>
              <w:widowControl w:val="0"/>
              <w:tabs>
                <w:tab w:val="left" w:pos="0"/>
              </w:tabs>
              <w:spacing w:line="360" w:lineRule="auto"/>
              <w:rPr>
                <w:rFonts w:ascii="Calibri" w:hAnsi="Calibri" w:cs="Calibri"/>
                <w:sz w:val="22"/>
                <w:szCs w:val="20"/>
              </w:rPr>
            </w:pPr>
            <w:r w:rsidRPr="00436606">
              <w:rPr>
                <w:rFonts w:ascii="Calibri" w:hAnsi="Calibri" w:cs="Calibri"/>
                <w:sz w:val="22"/>
                <w:szCs w:val="20"/>
              </w:rPr>
              <w:t xml:space="preserve">T.A.R. (Tribunale Amministrativo Regionale) per la </w:t>
            </w:r>
            <w:r w:rsidR="0085383F" w:rsidRPr="00436606">
              <w:rPr>
                <w:rFonts w:ascii="Calibri" w:hAnsi="Calibri" w:cs="Calibri"/>
                <w:sz w:val="22"/>
                <w:szCs w:val="20"/>
              </w:rPr>
              <w:t>Ca</w:t>
            </w:r>
            <w:r w:rsidR="00214CBF" w:rsidRPr="00436606">
              <w:rPr>
                <w:rFonts w:ascii="Calibri" w:hAnsi="Calibri" w:cs="Calibri"/>
                <w:sz w:val="22"/>
                <w:szCs w:val="20"/>
              </w:rPr>
              <w:t>mpania</w:t>
            </w:r>
            <w:r w:rsidRPr="00436606">
              <w:rPr>
                <w:rFonts w:ascii="Calibri" w:hAnsi="Calibri" w:cs="Calibri"/>
                <w:sz w:val="22"/>
                <w:szCs w:val="20"/>
              </w:rPr>
              <w:t xml:space="preserve">, sede </w:t>
            </w:r>
            <w:r w:rsidR="006C5EC7" w:rsidRPr="00436606">
              <w:rPr>
                <w:rFonts w:ascii="Calibri" w:hAnsi="Calibri" w:cs="Calibri"/>
                <w:sz w:val="22"/>
                <w:szCs w:val="20"/>
              </w:rPr>
              <w:t>competente.</w:t>
            </w:r>
          </w:p>
        </w:tc>
      </w:tr>
      <w:tr w:rsidR="00B77C18" w:rsidRPr="00436606" w:rsidTr="00217E29">
        <w:tc>
          <w:tcPr>
            <w:tcW w:w="9720" w:type="dxa"/>
            <w:gridSpan w:val="3"/>
            <w:tcBorders>
              <w:top w:val="single" w:sz="2" w:space="0" w:color="auto"/>
              <w:left w:val="single" w:sz="4" w:space="0" w:color="auto"/>
              <w:bottom w:val="nil"/>
              <w:right w:val="single" w:sz="4" w:space="0" w:color="auto"/>
            </w:tcBorders>
          </w:tcPr>
          <w:p w:rsidR="00B77C18" w:rsidRPr="00436606" w:rsidRDefault="00B77C18" w:rsidP="001279A6">
            <w:pPr>
              <w:widowControl w:val="0"/>
              <w:tabs>
                <w:tab w:val="left" w:pos="0"/>
              </w:tabs>
              <w:spacing w:line="360" w:lineRule="auto"/>
              <w:rPr>
                <w:rFonts w:ascii="Calibri" w:hAnsi="Calibri" w:cs="Calibri"/>
                <w:bCs/>
                <w:sz w:val="22"/>
                <w:szCs w:val="20"/>
              </w:rPr>
            </w:pPr>
            <w:r w:rsidRPr="00436606">
              <w:rPr>
                <w:rFonts w:ascii="Calibri" w:hAnsi="Calibri" w:cs="Calibri"/>
                <w:b/>
                <w:sz w:val="22"/>
                <w:szCs w:val="20"/>
              </w:rPr>
              <w:t>Organismo responsabile delle procedure di mediazione</w:t>
            </w:r>
          </w:p>
        </w:tc>
      </w:tr>
      <w:tr w:rsidR="00B77C18" w:rsidRPr="00436606" w:rsidTr="00217E29">
        <w:tc>
          <w:tcPr>
            <w:tcW w:w="9720" w:type="dxa"/>
            <w:gridSpan w:val="3"/>
            <w:tcBorders>
              <w:top w:val="nil"/>
              <w:left w:val="single" w:sz="4" w:space="0" w:color="auto"/>
              <w:bottom w:val="single" w:sz="4" w:space="0" w:color="auto"/>
              <w:right w:val="single" w:sz="4" w:space="0" w:color="auto"/>
            </w:tcBorders>
          </w:tcPr>
          <w:p w:rsidR="00B77C18" w:rsidRPr="00436606" w:rsidRDefault="00B77C18" w:rsidP="001279A6">
            <w:pPr>
              <w:widowControl w:val="0"/>
              <w:tabs>
                <w:tab w:val="left" w:pos="0"/>
              </w:tabs>
              <w:spacing w:line="360" w:lineRule="auto"/>
              <w:rPr>
                <w:rFonts w:ascii="Calibri" w:hAnsi="Calibri" w:cs="Calibri"/>
                <w:bCs/>
                <w:sz w:val="22"/>
                <w:szCs w:val="20"/>
              </w:rPr>
            </w:pPr>
            <w:r w:rsidRPr="00436606">
              <w:rPr>
                <w:rFonts w:ascii="Calibri" w:hAnsi="Calibri" w:cs="Calibri"/>
                <w:bCs/>
                <w:sz w:val="22"/>
                <w:szCs w:val="20"/>
              </w:rPr>
              <w:t xml:space="preserve">Responsabile del procedimento di cui al </w:t>
            </w:r>
            <w:r w:rsidRPr="00436606">
              <w:rPr>
                <w:rFonts w:ascii="Calibri" w:hAnsi="Calibri" w:cs="Calibri"/>
                <w:b/>
                <w:bCs/>
                <w:sz w:val="22"/>
                <w:szCs w:val="20"/>
              </w:rPr>
              <w:t>punto VI.3, lettera q)</w:t>
            </w:r>
            <w:r w:rsidR="001279A6" w:rsidRPr="00436606">
              <w:rPr>
                <w:rFonts w:ascii="Calibri" w:hAnsi="Calibri" w:cs="Calibri"/>
                <w:bCs/>
                <w:sz w:val="22"/>
                <w:szCs w:val="20"/>
              </w:rPr>
              <w:t>.</w:t>
            </w:r>
          </w:p>
        </w:tc>
      </w:tr>
      <w:tr w:rsidR="00B77C18" w:rsidRPr="00436606" w:rsidTr="00217E29">
        <w:tc>
          <w:tcPr>
            <w:tcW w:w="9720" w:type="dxa"/>
            <w:gridSpan w:val="3"/>
            <w:tcBorders>
              <w:top w:val="single" w:sz="4" w:space="0" w:color="auto"/>
              <w:left w:val="single" w:sz="4" w:space="0" w:color="auto"/>
              <w:bottom w:val="nil"/>
              <w:right w:val="single" w:sz="4" w:space="0" w:color="auto"/>
            </w:tcBorders>
          </w:tcPr>
          <w:p w:rsidR="00B77C18" w:rsidRPr="00436606" w:rsidRDefault="00B77C18" w:rsidP="00B77C18">
            <w:pPr>
              <w:pStyle w:val="Titolo1"/>
              <w:keepNext w:val="0"/>
              <w:widowControl w:val="0"/>
              <w:spacing w:before="120" w:after="120"/>
              <w:rPr>
                <w:rFonts w:ascii="Calibri" w:hAnsi="Calibri" w:cs="Calibri"/>
                <w:bCs w:val="0"/>
                <w:sz w:val="22"/>
              </w:rPr>
            </w:pPr>
            <w:r w:rsidRPr="00436606">
              <w:rPr>
                <w:rFonts w:ascii="Calibri" w:hAnsi="Calibri" w:cs="Calibri"/>
                <w:bCs w:val="0"/>
                <w:sz w:val="22"/>
              </w:rPr>
              <w:t>VI.4.2) Presentazione dei ricorsi</w:t>
            </w:r>
          </w:p>
        </w:tc>
      </w:tr>
      <w:tr w:rsidR="00B77C18" w:rsidRPr="00436606" w:rsidTr="00217E29">
        <w:tc>
          <w:tcPr>
            <w:tcW w:w="9720" w:type="dxa"/>
            <w:gridSpan w:val="3"/>
            <w:tcBorders>
              <w:top w:val="nil"/>
              <w:left w:val="single" w:sz="4" w:space="0" w:color="auto"/>
              <w:bottom w:val="single" w:sz="4" w:space="0" w:color="auto"/>
              <w:right w:val="single" w:sz="4" w:space="0" w:color="auto"/>
            </w:tcBorders>
          </w:tcPr>
          <w:p w:rsidR="00B77C18" w:rsidRPr="00436606" w:rsidRDefault="00B77C18" w:rsidP="00B77C18">
            <w:pPr>
              <w:pStyle w:val="Titolo1"/>
              <w:keepNext w:val="0"/>
              <w:widowControl w:val="0"/>
              <w:tabs>
                <w:tab w:val="left" w:pos="-1728"/>
              </w:tabs>
              <w:ind w:left="568" w:hanging="284"/>
              <w:rPr>
                <w:rFonts w:ascii="Calibri" w:hAnsi="Calibri" w:cs="Calibri"/>
                <w:b w:val="0"/>
                <w:sz w:val="22"/>
                <w:szCs w:val="22"/>
              </w:rPr>
            </w:pPr>
            <w:r w:rsidRPr="00436606">
              <w:rPr>
                <w:rFonts w:ascii="Calibri" w:hAnsi="Calibri" w:cs="Calibri"/>
                <w:b w:val="0"/>
                <w:sz w:val="22"/>
                <w:szCs w:val="22"/>
              </w:rPr>
              <w:t>previa eventuale comunicazione di voler proporre ricorso giurisdizionale:</w:t>
            </w:r>
          </w:p>
          <w:p w:rsidR="00B77C18" w:rsidRPr="00436606" w:rsidRDefault="00B77C18" w:rsidP="00B77C18">
            <w:pPr>
              <w:pStyle w:val="Titolo1"/>
              <w:keepNext w:val="0"/>
              <w:widowControl w:val="0"/>
              <w:tabs>
                <w:tab w:val="left" w:pos="-1728"/>
              </w:tabs>
              <w:ind w:left="568" w:hanging="284"/>
              <w:rPr>
                <w:rFonts w:ascii="Calibri" w:hAnsi="Calibri" w:cs="Calibri"/>
                <w:b w:val="0"/>
                <w:sz w:val="22"/>
                <w:szCs w:val="22"/>
              </w:rPr>
            </w:pPr>
            <w:r w:rsidRPr="00436606">
              <w:rPr>
                <w:rFonts w:ascii="Calibri" w:hAnsi="Calibri" w:cs="Calibri"/>
                <w:b w:val="0"/>
                <w:sz w:val="22"/>
                <w:szCs w:val="22"/>
              </w:rPr>
              <w:t>a)</w:t>
            </w:r>
            <w:r w:rsidRPr="00436606">
              <w:rPr>
                <w:rFonts w:ascii="Calibri" w:hAnsi="Calibri" w:cs="Calibri"/>
                <w:b w:val="0"/>
                <w:sz w:val="22"/>
                <w:szCs w:val="22"/>
              </w:rPr>
              <w:tab/>
              <w:t>entro 30 giorni dalla pubblicazione del presente bando per motivi che ostano alla partecipazione;</w:t>
            </w:r>
          </w:p>
          <w:p w:rsidR="00B77C18" w:rsidRPr="00436606" w:rsidRDefault="00B77C18" w:rsidP="00B77C18">
            <w:pPr>
              <w:pStyle w:val="Titolo1"/>
              <w:keepNext w:val="0"/>
              <w:widowControl w:val="0"/>
              <w:tabs>
                <w:tab w:val="left" w:pos="-1728"/>
              </w:tabs>
              <w:ind w:left="568" w:hanging="284"/>
              <w:rPr>
                <w:rFonts w:ascii="Calibri" w:hAnsi="Calibri" w:cs="Calibri"/>
                <w:b w:val="0"/>
                <w:sz w:val="22"/>
                <w:szCs w:val="22"/>
              </w:rPr>
            </w:pPr>
            <w:r w:rsidRPr="00436606">
              <w:rPr>
                <w:rFonts w:ascii="Calibri" w:hAnsi="Calibri" w:cs="Calibri"/>
                <w:b w:val="0"/>
                <w:sz w:val="22"/>
                <w:szCs w:val="22"/>
              </w:rPr>
              <w:t>b)</w:t>
            </w:r>
            <w:r w:rsidRPr="00436606">
              <w:rPr>
                <w:rFonts w:ascii="Calibri" w:hAnsi="Calibri" w:cs="Calibri"/>
                <w:b w:val="0"/>
                <w:sz w:val="22"/>
                <w:szCs w:val="22"/>
              </w:rPr>
              <w:tab/>
              <w:t>entro 30 giorni dalla conoscenza del provvedimento di esclusione;</w:t>
            </w:r>
          </w:p>
          <w:p w:rsidR="00B77C18" w:rsidRPr="00436606" w:rsidRDefault="00B77C18" w:rsidP="00B77C18">
            <w:pPr>
              <w:pStyle w:val="Titolo1"/>
              <w:keepNext w:val="0"/>
              <w:widowControl w:val="0"/>
              <w:tabs>
                <w:tab w:val="left" w:pos="-1728"/>
              </w:tabs>
              <w:ind w:left="568" w:hanging="284"/>
              <w:rPr>
                <w:rFonts w:ascii="Calibri" w:hAnsi="Calibri" w:cs="Calibri"/>
                <w:bCs w:val="0"/>
                <w:sz w:val="22"/>
              </w:rPr>
            </w:pPr>
            <w:r w:rsidRPr="00436606">
              <w:rPr>
                <w:rFonts w:ascii="Calibri" w:hAnsi="Calibri" w:cs="Calibri"/>
                <w:b w:val="0"/>
                <w:sz w:val="22"/>
                <w:szCs w:val="22"/>
              </w:rPr>
              <w:t>c)</w:t>
            </w:r>
            <w:r w:rsidRPr="00436606">
              <w:rPr>
                <w:rFonts w:ascii="Calibri" w:hAnsi="Calibri" w:cs="Calibri"/>
                <w:b w:val="0"/>
                <w:sz w:val="22"/>
                <w:szCs w:val="22"/>
              </w:rPr>
              <w:tab/>
              <w:t>entro 30 giorni dalla conoscenza del provvedimento di aggiudicazione.</w:t>
            </w:r>
          </w:p>
        </w:tc>
      </w:tr>
      <w:tr w:rsidR="00B77C18" w:rsidRPr="00436606" w:rsidTr="00217E29">
        <w:tc>
          <w:tcPr>
            <w:tcW w:w="9720" w:type="dxa"/>
            <w:gridSpan w:val="3"/>
            <w:tcBorders>
              <w:top w:val="single" w:sz="4" w:space="0" w:color="auto"/>
              <w:left w:val="single" w:sz="4" w:space="0" w:color="auto"/>
              <w:bottom w:val="nil"/>
              <w:right w:val="single" w:sz="4" w:space="0" w:color="auto"/>
            </w:tcBorders>
          </w:tcPr>
          <w:p w:rsidR="00B77C18" w:rsidRPr="00436606" w:rsidRDefault="00B77C18" w:rsidP="00B77C18">
            <w:pPr>
              <w:pStyle w:val="Titolo1"/>
              <w:keepNext w:val="0"/>
              <w:widowControl w:val="0"/>
              <w:spacing w:before="120" w:after="120"/>
              <w:rPr>
                <w:rFonts w:ascii="Calibri" w:hAnsi="Calibri" w:cs="Calibri"/>
                <w:b w:val="0"/>
                <w:sz w:val="22"/>
                <w:szCs w:val="22"/>
              </w:rPr>
            </w:pPr>
            <w:r w:rsidRPr="00436606">
              <w:rPr>
                <w:rFonts w:ascii="Calibri" w:hAnsi="Calibri" w:cs="Calibri"/>
                <w:bCs w:val="0"/>
                <w:sz w:val="22"/>
              </w:rPr>
              <w:t>VI.4.3) Servizio presso il quale sono disponibili informazioni sulla presentazione dei ricorsi</w:t>
            </w:r>
          </w:p>
        </w:tc>
      </w:tr>
      <w:tr w:rsidR="00B77C18" w:rsidRPr="00436606" w:rsidTr="00217E29">
        <w:tc>
          <w:tcPr>
            <w:tcW w:w="9720" w:type="dxa"/>
            <w:gridSpan w:val="3"/>
            <w:tcBorders>
              <w:top w:val="nil"/>
              <w:left w:val="single" w:sz="4" w:space="0" w:color="auto"/>
              <w:bottom w:val="single" w:sz="4" w:space="0" w:color="auto"/>
              <w:right w:val="single" w:sz="4" w:space="0" w:color="auto"/>
            </w:tcBorders>
          </w:tcPr>
          <w:p w:rsidR="00B77C18" w:rsidRPr="00436606" w:rsidRDefault="00B77C18" w:rsidP="001279A6">
            <w:pPr>
              <w:pStyle w:val="Titolo1"/>
              <w:keepNext w:val="0"/>
              <w:widowControl w:val="0"/>
              <w:spacing w:before="40" w:after="40"/>
              <w:ind w:left="252"/>
              <w:rPr>
                <w:rFonts w:ascii="Calibri" w:hAnsi="Calibri" w:cs="Calibri"/>
                <w:b w:val="0"/>
                <w:sz w:val="22"/>
                <w:szCs w:val="22"/>
              </w:rPr>
            </w:pPr>
            <w:r w:rsidRPr="00436606">
              <w:rPr>
                <w:rFonts w:ascii="Calibri" w:hAnsi="Calibri" w:cs="Calibri"/>
                <w:b w:val="0"/>
                <w:sz w:val="22"/>
                <w:szCs w:val="22"/>
              </w:rPr>
              <w:t>Responsabile del procedimento di cui al</w:t>
            </w:r>
            <w:r w:rsidRPr="00436606">
              <w:rPr>
                <w:rFonts w:ascii="Calibri" w:hAnsi="Calibri" w:cs="Calibri"/>
                <w:sz w:val="22"/>
                <w:szCs w:val="22"/>
              </w:rPr>
              <w:t xml:space="preserve"> punto VI.3, lettera q)</w:t>
            </w:r>
            <w:r w:rsidRPr="00436606">
              <w:rPr>
                <w:rFonts w:ascii="Calibri" w:hAnsi="Calibri" w:cs="Calibri"/>
                <w:b w:val="0"/>
                <w:sz w:val="22"/>
                <w:szCs w:val="22"/>
              </w:rPr>
              <w:t xml:space="preserve">. </w:t>
            </w:r>
          </w:p>
        </w:tc>
      </w:tr>
      <w:tr w:rsidR="00D62436" w:rsidRPr="00436606" w:rsidTr="00217E29">
        <w:tc>
          <w:tcPr>
            <w:tcW w:w="9720" w:type="dxa"/>
            <w:gridSpan w:val="3"/>
            <w:tcBorders>
              <w:top w:val="nil"/>
              <w:left w:val="single" w:sz="4" w:space="0" w:color="auto"/>
              <w:bottom w:val="single" w:sz="4" w:space="0" w:color="auto"/>
              <w:right w:val="single" w:sz="4" w:space="0" w:color="auto"/>
            </w:tcBorders>
          </w:tcPr>
          <w:p w:rsidR="00D62436" w:rsidRPr="000B7F4E" w:rsidRDefault="00D62436" w:rsidP="00D62436">
            <w:pPr>
              <w:pStyle w:val="Default"/>
              <w:rPr>
                <w:b/>
                <w:color w:val="auto"/>
                <w:sz w:val="20"/>
                <w:szCs w:val="20"/>
              </w:rPr>
            </w:pPr>
            <w:r w:rsidRPr="000B7F4E">
              <w:rPr>
                <w:rFonts w:ascii="Calibri" w:hAnsi="Calibri" w:cs="Calibri"/>
                <w:b/>
                <w:color w:val="auto"/>
                <w:sz w:val="22"/>
              </w:rPr>
              <w:t>VI.</w:t>
            </w:r>
            <w:r w:rsidRPr="000B7F4E">
              <w:rPr>
                <w:rFonts w:ascii="Calibri" w:hAnsi="Calibri" w:cs="Calibri"/>
                <w:b/>
                <w:bCs/>
                <w:color w:val="auto"/>
                <w:sz w:val="22"/>
              </w:rPr>
              <w:t>5</w:t>
            </w:r>
            <w:r w:rsidRPr="000B7F4E">
              <w:rPr>
                <w:rFonts w:ascii="Calibri" w:hAnsi="Calibri" w:cs="Calibri"/>
                <w:b/>
                <w:color w:val="auto"/>
                <w:sz w:val="22"/>
              </w:rPr>
              <w:t xml:space="preserve">) </w:t>
            </w:r>
            <w:r w:rsidRPr="000B7F4E">
              <w:rPr>
                <w:b/>
                <w:bCs/>
                <w:color w:val="auto"/>
                <w:sz w:val="20"/>
                <w:szCs w:val="20"/>
              </w:rPr>
              <w:t xml:space="preserve">Pubblicazione: </w:t>
            </w:r>
          </w:p>
          <w:p w:rsidR="00D62436" w:rsidRPr="000B7F4E" w:rsidRDefault="00D62436" w:rsidP="00D62436">
            <w:pPr>
              <w:pStyle w:val="Default"/>
              <w:rPr>
                <w:rFonts w:ascii="Calibri" w:hAnsi="Calibri" w:cs="Calibri"/>
                <w:bCs/>
                <w:color w:val="auto"/>
                <w:sz w:val="22"/>
                <w:szCs w:val="22"/>
              </w:rPr>
            </w:pPr>
            <w:r w:rsidRPr="000B7F4E">
              <w:rPr>
                <w:rFonts w:ascii="Calibri" w:hAnsi="Calibri" w:cs="Calibri"/>
                <w:bCs/>
                <w:color w:val="auto"/>
                <w:sz w:val="22"/>
                <w:szCs w:val="22"/>
              </w:rPr>
              <w:t xml:space="preserve">Il presente bando e i relativi allegati sono pubblicati, analogamente sarà pubblicato l’esito della gara, ai sensi dell’art. 72 D.lgs. n. 50/2016: </w:t>
            </w:r>
          </w:p>
          <w:p w:rsidR="00D62436" w:rsidRPr="000B7F4E" w:rsidRDefault="00D62436" w:rsidP="00D62436">
            <w:pPr>
              <w:pStyle w:val="Default"/>
              <w:rPr>
                <w:rFonts w:ascii="Calibri" w:hAnsi="Calibri" w:cs="Calibri"/>
                <w:bCs/>
                <w:color w:val="auto"/>
                <w:sz w:val="22"/>
                <w:szCs w:val="22"/>
              </w:rPr>
            </w:pPr>
            <w:r w:rsidRPr="000B7F4E">
              <w:rPr>
                <w:rFonts w:ascii="Calibri" w:hAnsi="Calibri" w:cs="Calibri"/>
                <w:bCs/>
                <w:color w:val="auto"/>
                <w:sz w:val="22"/>
                <w:szCs w:val="22"/>
              </w:rPr>
              <w:t xml:space="preserve">- sulla G.U.R.I.; </w:t>
            </w:r>
          </w:p>
          <w:p w:rsidR="00D62436" w:rsidRPr="000B7F4E" w:rsidRDefault="00D62436" w:rsidP="00D62436">
            <w:pPr>
              <w:pStyle w:val="Default"/>
              <w:rPr>
                <w:rFonts w:ascii="Calibri" w:hAnsi="Calibri" w:cs="Calibri"/>
                <w:bCs/>
                <w:color w:val="auto"/>
                <w:sz w:val="22"/>
                <w:szCs w:val="22"/>
              </w:rPr>
            </w:pPr>
            <w:r w:rsidRPr="000B7F4E">
              <w:rPr>
                <w:rFonts w:ascii="Calibri" w:hAnsi="Calibri" w:cs="Calibri"/>
                <w:bCs/>
                <w:color w:val="auto"/>
                <w:sz w:val="22"/>
                <w:szCs w:val="22"/>
              </w:rPr>
              <w:t xml:space="preserve">- sui quotidiani: n. </w:t>
            </w:r>
            <w:r w:rsidR="000B7F4E" w:rsidRPr="000B7F4E">
              <w:rPr>
                <w:rFonts w:ascii="Calibri" w:hAnsi="Calibri" w:cs="Calibri"/>
                <w:bCs/>
                <w:color w:val="auto"/>
                <w:sz w:val="22"/>
                <w:szCs w:val="22"/>
              </w:rPr>
              <w:t>1</w:t>
            </w:r>
            <w:r w:rsidRPr="000B7F4E">
              <w:rPr>
                <w:rFonts w:ascii="Calibri" w:hAnsi="Calibri" w:cs="Calibri"/>
                <w:bCs/>
                <w:color w:val="auto"/>
                <w:sz w:val="22"/>
                <w:szCs w:val="22"/>
              </w:rPr>
              <w:t xml:space="preserve"> local</w:t>
            </w:r>
            <w:r w:rsidR="000B7F4E" w:rsidRPr="000B7F4E">
              <w:rPr>
                <w:rFonts w:ascii="Calibri" w:hAnsi="Calibri" w:cs="Calibri"/>
                <w:bCs/>
                <w:color w:val="auto"/>
                <w:sz w:val="22"/>
                <w:szCs w:val="22"/>
              </w:rPr>
              <w:t>e</w:t>
            </w:r>
            <w:r w:rsidRPr="000B7F4E">
              <w:rPr>
                <w:rFonts w:ascii="Calibri" w:hAnsi="Calibri" w:cs="Calibri"/>
                <w:bCs/>
                <w:color w:val="auto"/>
                <w:sz w:val="22"/>
                <w:szCs w:val="22"/>
              </w:rPr>
              <w:t xml:space="preserve"> e n.</w:t>
            </w:r>
            <w:r w:rsidR="000B7F4E" w:rsidRPr="000B7F4E">
              <w:rPr>
                <w:rFonts w:ascii="Calibri" w:hAnsi="Calibri" w:cs="Calibri"/>
                <w:bCs/>
                <w:color w:val="auto"/>
                <w:sz w:val="22"/>
                <w:szCs w:val="22"/>
              </w:rPr>
              <w:t xml:space="preserve"> 1</w:t>
            </w:r>
            <w:r w:rsidRPr="000B7F4E">
              <w:rPr>
                <w:rFonts w:ascii="Calibri" w:hAnsi="Calibri" w:cs="Calibri"/>
                <w:bCs/>
                <w:color w:val="auto"/>
                <w:sz w:val="22"/>
                <w:szCs w:val="22"/>
              </w:rPr>
              <w:t xml:space="preserve"> nazional</w:t>
            </w:r>
            <w:r w:rsidR="000B7F4E" w:rsidRPr="000B7F4E">
              <w:rPr>
                <w:rFonts w:ascii="Calibri" w:hAnsi="Calibri" w:cs="Calibri"/>
                <w:bCs/>
                <w:color w:val="auto"/>
                <w:sz w:val="22"/>
                <w:szCs w:val="22"/>
              </w:rPr>
              <w:t>e</w:t>
            </w:r>
            <w:r w:rsidRPr="000B7F4E">
              <w:rPr>
                <w:rFonts w:ascii="Calibri" w:hAnsi="Calibri" w:cs="Calibri"/>
                <w:bCs/>
                <w:color w:val="auto"/>
                <w:sz w:val="22"/>
                <w:szCs w:val="22"/>
              </w:rPr>
              <w:t xml:space="preserve">; </w:t>
            </w:r>
          </w:p>
          <w:p w:rsidR="00D62436" w:rsidRPr="000B7F4E" w:rsidRDefault="00D62436" w:rsidP="00D62436">
            <w:pPr>
              <w:pStyle w:val="Default"/>
              <w:rPr>
                <w:rFonts w:ascii="Calibri" w:hAnsi="Calibri" w:cs="Calibri"/>
                <w:bCs/>
                <w:color w:val="auto"/>
                <w:sz w:val="22"/>
                <w:szCs w:val="22"/>
              </w:rPr>
            </w:pPr>
            <w:r w:rsidRPr="000B7F4E">
              <w:rPr>
                <w:rFonts w:ascii="Calibri" w:hAnsi="Calibri" w:cs="Calibri"/>
                <w:bCs/>
                <w:color w:val="auto"/>
                <w:sz w:val="22"/>
                <w:szCs w:val="22"/>
              </w:rPr>
              <w:t>- sul profilo di committenza: www.</w:t>
            </w:r>
            <w:r w:rsidR="000B7F4E" w:rsidRPr="000B7F4E">
              <w:rPr>
                <w:rFonts w:ascii="Calibri" w:hAnsi="Calibri" w:cs="Calibri"/>
                <w:bCs/>
                <w:color w:val="auto"/>
                <w:sz w:val="22"/>
                <w:szCs w:val="22"/>
              </w:rPr>
              <w:t>comune.positano.sa.it</w:t>
            </w:r>
          </w:p>
          <w:p w:rsidR="00D62436" w:rsidRPr="000B7F4E" w:rsidRDefault="00D62436" w:rsidP="00D62436">
            <w:pPr>
              <w:pStyle w:val="Default"/>
              <w:rPr>
                <w:rFonts w:ascii="Calibri" w:hAnsi="Calibri" w:cs="Calibri"/>
                <w:bCs/>
                <w:color w:val="auto"/>
                <w:sz w:val="22"/>
                <w:szCs w:val="22"/>
              </w:rPr>
            </w:pPr>
            <w:r w:rsidRPr="000B7F4E">
              <w:rPr>
                <w:rFonts w:ascii="Calibri" w:hAnsi="Calibri" w:cs="Calibri"/>
                <w:bCs/>
                <w:color w:val="auto"/>
                <w:sz w:val="22"/>
                <w:szCs w:val="22"/>
              </w:rPr>
              <w:t xml:space="preserve">- sul sito internet: www.serviziocontrattipubblici.it/; </w:t>
            </w:r>
          </w:p>
          <w:p w:rsidR="00D62436" w:rsidRPr="000B7F4E" w:rsidRDefault="00D62436" w:rsidP="00D62436">
            <w:pPr>
              <w:widowControl w:val="0"/>
              <w:rPr>
                <w:rFonts w:ascii="Calibri" w:hAnsi="Calibri" w:cs="Calibri"/>
                <w:bCs/>
                <w:sz w:val="22"/>
                <w:szCs w:val="22"/>
              </w:rPr>
            </w:pPr>
            <w:r w:rsidRPr="000B7F4E">
              <w:rPr>
                <w:rFonts w:ascii="Calibri" w:hAnsi="Calibri" w:cs="Calibri"/>
                <w:bCs/>
                <w:sz w:val="22"/>
                <w:szCs w:val="22"/>
              </w:rPr>
              <w:t xml:space="preserve">- sulla piattaforma ASMECOMM: </w:t>
            </w:r>
            <w:hyperlink r:id="rId14" w:history="1">
              <w:r w:rsidRPr="000B7F4E">
                <w:rPr>
                  <w:rStyle w:val="Collegamentoipertestuale"/>
                  <w:rFonts w:ascii="Calibri" w:hAnsi="Calibri" w:cs="Calibri"/>
                  <w:bCs/>
                  <w:color w:val="auto"/>
                  <w:sz w:val="22"/>
                  <w:szCs w:val="22"/>
                </w:rPr>
                <w:t>www.asmecomm.it</w:t>
              </w:r>
            </w:hyperlink>
            <w:r w:rsidRPr="000B7F4E">
              <w:rPr>
                <w:rStyle w:val="Collegamentoipertestuale"/>
                <w:rFonts w:ascii="Calibri" w:hAnsi="Calibri" w:cs="Calibri"/>
                <w:bCs/>
                <w:color w:val="auto"/>
                <w:sz w:val="22"/>
                <w:szCs w:val="22"/>
              </w:rPr>
              <w:t xml:space="preserve">  sezione “Procedure in corso”</w:t>
            </w:r>
            <w:r w:rsidRPr="000B7F4E">
              <w:rPr>
                <w:rFonts w:ascii="Calibri" w:hAnsi="Calibri" w:cs="Calibri"/>
                <w:bCs/>
                <w:sz w:val="22"/>
                <w:szCs w:val="22"/>
              </w:rPr>
              <w:t>.</w:t>
            </w:r>
          </w:p>
          <w:p w:rsidR="00D62436" w:rsidRPr="000B7F4E" w:rsidRDefault="00D62436" w:rsidP="00D62436">
            <w:pPr>
              <w:widowControl w:val="0"/>
              <w:rPr>
                <w:rFonts w:ascii="Calibri" w:hAnsi="Calibri" w:cs="Calibri"/>
                <w:bCs/>
                <w:sz w:val="22"/>
                <w:szCs w:val="22"/>
              </w:rPr>
            </w:pPr>
          </w:p>
          <w:p w:rsidR="00D62436" w:rsidRPr="00BD10ED" w:rsidRDefault="000B7F4E" w:rsidP="000B7F4E">
            <w:pPr>
              <w:pStyle w:val="Titolo1"/>
              <w:keepNext w:val="0"/>
              <w:widowControl w:val="0"/>
              <w:spacing w:before="40" w:after="40"/>
              <w:jc w:val="both"/>
              <w:rPr>
                <w:rFonts w:asciiTheme="minorHAnsi" w:hAnsiTheme="minorHAnsi" w:cstheme="minorHAnsi"/>
                <w:b w:val="0"/>
                <w:sz w:val="22"/>
                <w:szCs w:val="22"/>
              </w:rPr>
            </w:pPr>
            <w:r w:rsidRPr="00BD10ED">
              <w:rPr>
                <w:rFonts w:asciiTheme="minorHAnsi" w:hAnsiTheme="minorHAnsi" w:cstheme="minorHAnsi"/>
                <w:b w:val="0"/>
                <w:sz w:val="22"/>
                <w:szCs w:val="22"/>
              </w:rPr>
              <w:t>L</w:t>
            </w:r>
            <w:r w:rsidR="00D62436" w:rsidRPr="00BD10ED">
              <w:rPr>
                <w:rFonts w:asciiTheme="minorHAnsi" w:hAnsiTheme="minorHAnsi" w:cstheme="minorHAnsi"/>
                <w:b w:val="0"/>
                <w:sz w:val="22"/>
                <w:szCs w:val="22"/>
              </w:rPr>
              <w:t xml:space="preserve">e spese per la pubblicazione, sulla Gazzetta ufficiale degli avvisi e dei bandi di gara sono rimborsate, così come disciplinate ai sensi dell’art 216 comma 11 d.lgs. 50/2016, alla stazione appaltante dall'aggiudicatario entro il termine di sessanta giorni dall'aggiudicazione e gli effetti giuridici (comma 5 </w:t>
            </w:r>
            <w:hyperlink r:id="rId15" w:anchor="073" w:history="1">
              <w:r w:rsidR="00D62436" w:rsidRPr="00BD10ED">
                <w:rPr>
                  <w:rFonts w:asciiTheme="minorHAnsi" w:hAnsiTheme="minorHAnsi" w:cstheme="minorHAnsi"/>
                  <w:b w:val="0"/>
                </w:rPr>
                <w:t>articolo 73</w:t>
              </w:r>
            </w:hyperlink>
            <w:r w:rsidR="00D62436" w:rsidRPr="00BD10ED">
              <w:rPr>
                <w:rFonts w:asciiTheme="minorHAnsi" w:hAnsiTheme="minorHAnsi" w:cstheme="minorHAnsi"/>
                <w:b w:val="0"/>
                <w:sz w:val="22"/>
                <w:szCs w:val="22"/>
              </w:rPr>
              <w:t>) che l'ordinamento connette alla pubblicità in ambito nazionale continuano a decorrere dalla pubblicazione nella Gazzetta Ufficiale.</w:t>
            </w:r>
          </w:p>
        </w:tc>
      </w:tr>
      <w:tr w:rsidR="00B77C18" w:rsidRPr="00436606" w:rsidTr="00217E29">
        <w:tc>
          <w:tcPr>
            <w:tcW w:w="9720" w:type="dxa"/>
            <w:gridSpan w:val="3"/>
            <w:tcBorders>
              <w:top w:val="single" w:sz="4" w:space="0" w:color="auto"/>
              <w:left w:val="single" w:sz="4" w:space="0" w:color="auto"/>
              <w:bottom w:val="nil"/>
              <w:right w:val="single" w:sz="4" w:space="0" w:color="auto"/>
            </w:tcBorders>
          </w:tcPr>
          <w:p w:rsidR="00B77C18" w:rsidRPr="00436606" w:rsidRDefault="00B77C18" w:rsidP="00B77C18">
            <w:pPr>
              <w:pStyle w:val="Titolo1"/>
              <w:keepNext w:val="0"/>
              <w:widowControl w:val="0"/>
              <w:rPr>
                <w:rFonts w:ascii="Calibri" w:hAnsi="Calibri" w:cs="Calibri"/>
                <w:bCs w:val="0"/>
                <w:sz w:val="10"/>
              </w:rPr>
            </w:pPr>
          </w:p>
        </w:tc>
      </w:tr>
      <w:tr w:rsidR="00B77C18" w:rsidRPr="00436606" w:rsidTr="00217E29">
        <w:tc>
          <w:tcPr>
            <w:tcW w:w="6300" w:type="dxa"/>
            <w:tcBorders>
              <w:top w:val="nil"/>
              <w:left w:val="single" w:sz="4" w:space="0" w:color="auto"/>
              <w:bottom w:val="nil"/>
              <w:right w:val="single" w:sz="4" w:space="0" w:color="auto"/>
            </w:tcBorders>
          </w:tcPr>
          <w:p w:rsidR="00B77C18" w:rsidRPr="001D6D61" w:rsidRDefault="00B77C18" w:rsidP="00B77C18">
            <w:pPr>
              <w:pStyle w:val="Titolo1"/>
              <w:keepNext w:val="0"/>
              <w:widowControl w:val="0"/>
              <w:spacing w:before="40" w:after="40"/>
              <w:rPr>
                <w:rFonts w:ascii="Calibri" w:hAnsi="Calibri" w:cs="Calibri"/>
                <w:bCs w:val="0"/>
                <w:sz w:val="22"/>
              </w:rPr>
            </w:pPr>
            <w:r w:rsidRPr="001D6D61">
              <w:rPr>
                <w:rFonts w:ascii="Calibri" w:hAnsi="Calibri" w:cs="Calibri"/>
                <w:bCs w:val="0"/>
                <w:sz w:val="22"/>
              </w:rPr>
              <w:t>VI.5) Data di pubblicazione del presente avviso:</w:t>
            </w:r>
          </w:p>
        </w:tc>
        <w:tc>
          <w:tcPr>
            <w:tcW w:w="2347" w:type="dxa"/>
            <w:tcBorders>
              <w:top w:val="nil"/>
              <w:left w:val="single" w:sz="4" w:space="0" w:color="auto"/>
              <w:bottom w:val="single" w:sz="4" w:space="0" w:color="auto"/>
              <w:right w:val="single" w:sz="4" w:space="0" w:color="auto"/>
            </w:tcBorders>
          </w:tcPr>
          <w:p w:rsidR="00B77C18" w:rsidRPr="001D6D61" w:rsidRDefault="003F1ECF" w:rsidP="001D6D61">
            <w:pPr>
              <w:pStyle w:val="Titolo1"/>
              <w:keepNext w:val="0"/>
              <w:widowControl w:val="0"/>
              <w:spacing w:before="40" w:after="40"/>
              <w:jc w:val="center"/>
              <w:rPr>
                <w:rFonts w:ascii="Calibri" w:hAnsi="Calibri" w:cs="Calibri"/>
                <w:bCs w:val="0"/>
                <w:sz w:val="22"/>
              </w:rPr>
            </w:pPr>
            <w:r>
              <w:rPr>
                <w:rFonts w:ascii="Calibri" w:hAnsi="Calibri" w:cs="Calibri"/>
                <w:bCs w:val="0"/>
                <w:sz w:val="22"/>
              </w:rPr>
              <w:t>06</w:t>
            </w:r>
            <w:r w:rsidR="00B77C18" w:rsidRPr="001D6D61">
              <w:rPr>
                <w:rFonts w:ascii="Calibri" w:hAnsi="Calibri" w:cs="Calibri"/>
                <w:bCs w:val="0"/>
                <w:sz w:val="22"/>
              </w:rPr>
              <w:t>-</w:t>
            </w:r>
            <w:r w:rsidR="001D6D61" w:rsidRPr="001D6D61">
              <w:rPr>
                <w:rFonts w:ascii="Calibri" w:hAnsi="Calibri" w:cs="Calibri"/>
                <w:bCs w:val="0"/>
                <w:sz w:val="22"/>
              </w:rPr>
              <w:t>12</w:t>
            </w:r>
            <w:r w:rsidR="00B77C18" w:rsidRPr="001D6D61">
              <w:rPr>
                <w:rFonts w:ascii="Calibri" w:hAnsi="Calibri" w:cs="Calibri"/>
                <w:bCs w:val="0"/>
                <w:sz w:val="22"/>
              </w:rPr>
              <w:t>-201</w:t>
            </w:r>
            <w:r w:rsidR="008C7972" w:rsidRPr="001D6D61">
              <w:rPr>
                <w:rFonts w:ascii="Calibri" w:hAnsi="Calibri" w:cs="Calibri"/>
                <w:bCs w:val="0"/>
                <w:sz w:val="22"/>
              </w:rPr>
              <w:t>7</w:t>
            </w:r>
          </w:p>
        </w:tc>
        <w:tc>
          <w:tcPr>
            <w:tcW w:w="1073" w:type="dxa"/>
            <w:tcBorders>
              <w:top w:val="nil"/>
              <w:left w:val="single" w:sz="4" w:space="0" w:color="auto"/>
              <w:bottom w:val="nil"/>
              <w:right w:val="single" w:sz="4" w:space="0" w:color="auto"/>
            </w:tcBorders>
          </w:tcPr>
          <w:p w:rsidR="00B77C18" w:rsidRPr="00436606" w:rsidRDefault="00B77C18" w:rsidP="00B77C18">
            <w:pPr>
              <w:pStyle w:val="Titolo1"/>
              <w:keepNext w:val="0"/>
              <w:widowControl w:val="0"/>
              <w:spacing w:before="40" w:after="40"/>
              <w:rPr>
                <w:rFonts w:ascii="Calibri" w:hAnsi="Calibri" w:cs="Calibri"/>
                <w:bCs w:val="0"/>
                <w:sz w:val="22"/>
                <w:highlight w:val="yellow"/>
              </w:rPr>
            </w:pPr>
          </w:p>
        </w:tc>
      </w:tr>
      <w:tr w:rsidR="00B77C18" w:rsidRPr="00436606" w:rsidTr="00217E29">
        <w:tc>
          <w:tcPr>
            <w:tcW w:w="9720" w:type="dxa"/>
            <w:gridSpan w:val="3"/>
            <w:tcBorders>
              <w:top w:val="nil"/>
              <w:left w:val="single" w:sz="4" w:space="0" w:color="auto"/>
              <w:bottom w:val="single" w:sz="4" w:space="0" w:color="auto"/>
              <w:right w:val="single" w:sz="4" w:space="0" w:color="auto"/>
            </w:tcBorders>
          </w:tcPr>
          <w:p w:rsidR="00B77C18" w:rsidRPr="00436606" w:rsidRDefault="00B77C18" w:rsidP="00B77C18">
            <w:pPr>
              <w:pStyle w:val="Titolo1"/>
              <w:keepNext w:val="0"/>
              <w:widowControl w:val="0"/>
              <w:rPr>
                <w:rFonts w:ascii="Calibri" w:hAnsi="Calibri" w:cs="Calibri"/>
                <w:bCs w:val="0"/>
                <w:sz w:val="10"/>
              </w:rPr>
            </w:pPr>
          </w:p>
        </w:tc>
      </w:tr>
    </w:tbl>
    <w:p w:rsidR="00032EB6" w:rsidRPr="00436606" w:rsidRDefault="00032EB6" w:rsidP="008674BA">
      <w:pPr>
        <w:widowControl w:val="0"/>
        <w:jc w:val="center"/>
        <w:rPr>
          <w:rFonts w:ascii="Calibri" w:hAnsi="Calibri" w:cs="Calibri"/>
          <w:b/>
          <w:sz w:val="22"/>
          <w:szCs w:val="20"/>
        </w:rPr>
      </w:pPr>
    </w:p>
    <w:p w:rsidR="0024130C" w:rsidRPr="00436606" w:rsidRDefault="00032EB6" w:rsidP="009D0991">
      <w:pPr>
        <w:widowControl w:val="0"/>
        <w:jc w:val="center"/>
        <w:rPr>
          <w:rFonts w:ascii="Calibri" w:hAnsi="Calibri" w:cs="Calibri"/>
          <w:b/>
          <w:sz w:val="22"/>
          <w:szCs w:val="20"/>
        </w:rPr>
      </w:pPr>
      <w:r w:rsidRPr="00436606">
        <w:rPr>
          <w:rFonts w:ascii="Calibri" w:hAnsi="Calibri" w:cs="Calibri"/>
          <w:b/>
          <w:sz w:val="22"/>
          <w:szCs w:val="20"/>
        </w:rPr>
        <w:t xml:space="preserve">Il Responsabile della stazione appaltante: </w:t>
      </w:r>
      <w:r w:rsidR="00CE2EC8">
        <w:rPr>
          <w:rFonts w:ascii="Calibri" w:hAnsi="Calibri" w:cs="Calibri"/>
          <w:b/>
          <w:sz w:val="22"/>
          <w:szCs w:val="20"/>
        </w:rPr>
        <w:t>i</w:t>
      </w:r>
      <w:r w:rsidR="006A4BD4">
        <w:rPr>
          <w:rFonts w:ascii="Calibri" w:hAnsi="Calibri" w:cs="Calibri"/>
          <w:b/>
          <w:sz w:val="22"/>
          <w:szCs w:val="20"/>
        </w:rPr>
        <w:t>ng. Raffaele Fata</w:t>
      </w:r>
    </w:p>
    <w:sectPr w:rsidR="0024130C" w:rsidRPr="00436606" w:rsidSect="00B30820">
      <w:footerReference w:type="default" r:id="rId16"/>
      <w:endnotePr>
        <w:numFmt w:val="decimal"/>
      </w:endnotePr>
      <w:pgSz w:w="11906" w:h="16838"/>
      <w:pgMar w:top="964"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A14" w:rsidRDefault="00106A14" w:rsidP="001563FA">
      <w:pPr>
        <w:pStyle w:val="Testonotaapidipagina"/>
      </w:pPr>
      <w:r>
        <w:separator/>
      </w:r>
    </w:p>
  </w:endnote>
  <w:endnote w:type="continuationSeparator" w:id="1">
    <w:p w:rsidR="00106A14" w:rsidRDefault="00106A14" w:rsidP="001563FA">
      <w:pPr>
        <w:pStyle w:val="Testonotaapidipagina"/>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436" w:rsidRDefault="001A0557" w:rsidP="00AC334B">
    <w:pPr>
      <w:pStyle w:val="Pidipagina"/>
      <w:pBdr>
        <w:top w:val="dotted" w:sz="4" w:space="1" w:color="auto"/>
      </w:pBdr>
      <w:jc w:val="center"/>
    </w:pPr>
    <w:r w:rsidRPr="008E3CA6">
      <w:rPr>
        <w:rStyle w:val="Numeropagina"/>
        <w:rFonts w:ascii="Tahoma" w:hAnsi="Tahoma" w:cs="Tahoma"/>
        <w:sz w:val="20"/>
      </w:rPr>
      <w:fldChar w:fldCharType="begin"/>
    </w:r>
    <w:r w:rsidR="00D62436" w:rsidRPr="008E3CA6">
      <w:rPr>
        <w:rStyle w:val="Numeropagina"/>
        <w:rFonts w:ascii="Tahoma" w:hAnsi="Tahoma" w:cs="Tahoma"/>
        <w:sz w:val="20"/>
      </w:rPr>
      <w:instrText xml:space="preserve"> PAGE </w:instrText>
    </w:r>
    <w:r w:rsidRPr="008E3CA6">
      <w:rPr>
        <w:rStyle w:val="Numeropagina"/>
        <w:rFonts w:ascii="Tahoma" w:hAnsi="Tahoma" w:cs="Tahoma"/>
        <w:sz w:val="20"/>
      </w:rPr>
      <w:fldChar w:fldCharType="separate"/>
    </w:r>
    <w:r w:rsidR="00684EB3">
      <w:rPr>
        <w:rStyle w:val="Numeropagina"/>
        <w:rFonts w:ascii="Tahoma" w:hAnsi="Tahoma" w:cs="Tahoma"/>
        <w:noProof/>
        <w:sz w:val="20"/>
      </w:rPr>
      <w:t>1</w:t>
    </w:r>
    <w:r w:rsidRPr="008E3CA6">
      <w:rPr>
        <w:rStyle w:val="Numeropagina"/>
        <w:rFonts w:ascii="Tahoma" w:hAnsi="Tahoma" w:cs="Tahoma"/>
        <w:sz w:val="20"/>
      </w:rPr>
      <w:fldChar w:fldCharType="end"/>
    </w:r>
    <w:r w:rsidR="00D62436" w:rsidRPr="008E3CA6">
      <w:rPr>
        <w:rStyle w:val="Numeropagina"/>
        <w:rFonts w:ascii="Tahoma" w:hAnsi="Tahoma" w:cs="Tahoma"/>
        <w:sz w:val="20"/>
      </w:rPr>
      <w:t>/</w:t>
    </w:r>
    <w:r w:rsidRPr="008E3CA6">
      <w:rPr>
        <w:rStyle w:val="Numeropagina"/>
        <w:rFonts w:ascii="Tahoma" w:hAnsi="Tahoma" w:cs="Tahoma"/>
        <w:sz w:val="20"/>
      </w:rPr>
      <w:fldChar w:fldCharType="begin"/>
    </w:r>
    <w:r w:rsidR="00D62436" w:rsidRPr="008E3CA6">
      <w:rPr>
        <w:rStyle w:val="Numeropagina"/>
        <w:rFonts w:ascii="Tahoma" w:hAnsi="Tahoma" w:cs="Tahoma"/>
        <w:sz w:val="20"/>
      </w:rPr>
      <w:instrText xml:space="preserve"> NUMPAGES </w:instrText>
    </w:r>
    <w:r w:rsidRPr="008E3CA6">
      <w:rPr>
        <w:rStyle w:val="Numeropagina"/>
        <w:rFonts w:ascii="Tahoma" w:hAnsi="Tahoma" w:cs="Tahoma"/>
        <w:sz w:val="20"/>
      </w:rPr>
      <w:fldChar w:fldCharType="separate"/>
    </w:r>
    <w:r w:rsidR="00684EB3">
      <w:rPr>
        <w:rStyle w:val="Numeropagina"/>
        <w:rFonts w:ascii="Tahoma" w:hAnsi="Tahoma" w:cs="Tahoma"/>
        <w:noProof/>
        <w:sz w:val="20"/>
      </w:rPr>
      <w:t>7</w:t>
    </w:r>
    <w:r w:rsidRPr="008E3CA6">
      <w:rPr>
        <w:rStyle w:val="Numeropagina"/>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A14" w:rsidRDefault="00106A14" w:rsidP="001563FA">
      <w:pPr>
        <w:pStyle w:val="Testonotaapidipagina"/>
      </w:pPr>
      <w:r>
        <w:separator/>
      </w:r>
    </w:p>
  </w:footnote>
  <w:footnote w:type="continuationSeparator" w:id="1">
    <w:p w:rsidR="00106A14" w:rsidRDefault="00106A14" w:rsidP="001563FA">
      <w:pPr>
        <w:pStyle w:val="Testonotaapidipagina"/>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C7D5D"/>
    <w:multiLevelType w:val="hybridMultilevel"/>
    <w:tmpl w:val="C83E9836"/>
    <w:lvl w:ilvl="0" w:tplc="C8CE0DD4">
      <w:start w:val="1"/>
      <w:numFmt w:val="lowerLetter"/>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1">
    <w:nsid w:val="6ADE2624"/>
    <w:multiLevelType w:val="hybridMultilevel"/>
    <w:tmpl w:val="52C0F0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0984B72"/>
    <w:multiLevelType w:val="hybridMultilevel"/>
    <w:tmpl w:val="7B2CDECC"/>
    <w:lvl w:ilvl="0" w:tplc="2AD0C6C2">
      <w:start w:val="1"/>
      <w:numFmt w:val="lowerLetter"/>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3">
    <w:nsid w:val="77624B8E"/>
    <w:multiLevelType w:val="hybridMultilevel"/>
    <w:tmpl w:val="7402F21C"/>
    <w:lvl w:ilvl="0" w:tplc="F0B297FE">
      <w:start w:val="4"/>
      <w:numFmt w:val="lowerLetter"/>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283"/>
  <w:doNotShadeFormData/>
  <w:noPunctuationKerning/>
  <w:characterSpacingControl w:val="doNotCompress"/>
  <w:footnotePr>
    <w:footnote w:id="0"/>
    <w:footnote w:id="1"/>
  </w:footnotePr>
  <w:endnotePr>
    <w:pos w:val="sectEnd"/>
    <w:numFmt w:val="decimal"/>
    <w:endnote w:id="0"/>
    <w:endnote w:id="1"/>
  </w:endnotePr>
  <w:compat/>
  <w:rsids>
    <w:rsidRoot w:val="00E839FC"/>
    <w:rsid w:val="00005052"/>
    <w:rsid w:val="000053CD"/>
    <w:rsid w:val="000071A8"/>
    <w:rsid w:val="0000762A"/>
    <w:rsid w:val="000109CE"/>
    <w:rsid w:val="00010BEC"/>
    <w:rsid w:val="00013487"/>
    <w:rsid w:val="0001369D"/>
    <w:rsid w:val="00013765"/>
    <w:rsid w:val="00013D8B"/>
    <w:rsid w:val="00014271"/>
    <w:rsid w:val="00020A92"/>
    <w:rsid w:val="00021B91"/>
    <w:rsid w:val="00030095"/>
    <w:rsid w:val="0003120C"/>
    <w:rsid w:val="00032EB6"/>
    <w:rsid w:val="00034426"/>
    <w:rsid w:val="00035AD6"/>
    <w:rsid w:val="00035DCB"/>
    <w:rsid w:val="0003670B"/>
    <w:rsid w:val="0004105B"/>
    <w:rsid w:val="00041A4E"/>
    <w:rsid w:val="000444AA"/>
    <w:rsid w:val="00044C05"/>
    <w:rsid w:val="000456C0"/>
    <w:rsid w:val="00046124"/>
    <w:rsid w:val="00055C3D"/>
    <w:rsid w:val="00056D3A"/>
    <w:rsid w:val="00056D60"/>
    <w:rsid w:val="00060AE9"/>
    <w:rsid w:val="00062B39"/>
    <w:rsid w:val="00064639"/>
    <w:rsid w:val="00065791"/>
    <w:rsid w:val="0007160A"/>
    <w:rsid w:val="0007202C"/>
    <w:rsid w:val="0007322F"/>
    <w:rsid w:val="00075328"/>
    <w:rsid w:val="00076028"/>
    <w:rsid w:val="0007782A"/>
    <w:rsid w:val="00080983"/>
    <w:rsid w:val="00084F02"/>
    <w:rsid w:val="000869FA"/>
    <w:rsid w:val="00087D16"/>
    <w:rsid w:val="0009227B"/>
    <w:rsid w:val="00093BC5"/>
    <w:rsid w:val="000956DD"/>
    <w:rsid w:val="00095E4A"/>
    <w:rsid w:val="000A0F6A"/>
    <w:rsid w:val="000A3355"/>
    <w:rsid w:val="000A41AB"/>
    <w:rsid w:val="000A4854"/>
    <w:rsid w:val="000A78CD"/>
    <w:rsid w:val="000B0CB3"/>
    <w:rsid w:val="000B0D59"/>
    <w:rsid w:val="000B0F82"/>
    <w:rsid w:val="000B457B"/>
    <w:rsid w:val="000B7F4E"/>
    <w:rsid w:val="000C3D15"/>
    <w:rsid w:val="000C4FB8"/>
    <w:rsid w:val="000C643E"/>
    <w:rsid w:val="000C74CC"/>
    <w:rsid w:val="000C7680"/>
    <w:rsid w:val="000C7ED7"/>
    <w:rsid w:val="000D0FB8"/>
    <w:rsid w:val="000D1B93"/>
    <w:rsid w:val="000E16BE"/>
    <w:rsid w:val="000E193F"/>
    <w:rsid w:val="000E194D"/>
    <w:rsid w:val="000E2C8B"/>
    <w:rsid w:val="000E2C90"/>
    <w:rsid w:val="000E6ED8"/>
    <w:rsid w:val="000F1FEA"/>
    <w:rsid w:val="000F2838"/>
    <w:rsid w:val="000F2D0C"/>
    <w:rsid w:val="000F397A"/>
    <w:rsid w:val="000F4335"/>
    <w:rsid w:val="000F5EDE"/>
    <w:rsid w:val="00100056"/>
    <w:rsid w:val="00100E18"/>
    <w:rsid w:val="00101CCD"/>
    <w:rsid w:val="00106134"/>
    <w:rsid w:val="00106A14"/>
    <w:rsid w:val="001070EE"/>
    <w:rsid w:val="0011058A"/>
    <w:rsid w:val="00110E05"/>
    <w:rsid w:val="00110EDA"/>
    <w:rsid w:val="00110F5D"/>
    <w:rsid w:val="00112688"/>
    <w:rsid w:val="00112D5A"/>
    <w:rsid w:val="00113430"/>
    <w:rsid w:val="001150C4"/>
    <w:rsid w:val="001176F7"/>
    <w:rsid w:val="001201F6"/>
    <w:rsid w:val="001204FC"/>
    <w:rsid w:val="00120BFB"/>
    <w:rsid w:val="0012530E"/>
    <w:rsid w:val="00127814"/>
    <w:rsid w:val="001279A6"/>
    <w:rsid w:val="00134E36"/>
    <w:rsid w:val="00135955"/>
    <w:rsid w:val="00137A48"/>
    <w:rsid w:val="00137E22"/>
    <w:rsid w:val="001410A1"/>
    <w:rsid w:val="00142B17"/>
    <w:rsid w:val="00144F53"/>
    <w:rsid w:val="00146D75"/>
    <w:rsid w:val="00146E6E"/>
    <w:rsid w:val="00147AA6"/>
    <w:rsid w:val="00151655"/>
    <w:rsid w:val="001522B5"/>
    <w:rsid w:val="00153564"/>
    <w:rsid w:val="00153566"/>
    <w:rsid w:val="0015450C"/>
    <w:rsid w:val="0015489F"/>
    <w:rsid w:val="00154E9A"/>
    <w:rsid w:val="00155477"/>
    <w:rsid w:val="001554E0"/>
    <w:rsid w:val="0015589D"/>
    <w:rsid w:val="00155B7F"/>
    <w:rsid w:val="001563FA"/>
    <w:rsid w:val="00156E9D"/>
    <w:rsid w:val="0015720D"/>
    <w:rsid w:val="00157B5F"/>
    <w:rsid w:val="00160216"/>
    <w:rsid w:val="00160218"/>
    <w:rsid w:val="00160399"/>
    <w:rsid w:val="00160C4F"/>
    <w:rsid w:val="00173B9B"/>
    <w:rsid w:val="00173C7A"/>
    <w:rsid w:val="0017472B"/>
    <w:rsid w:val="00174965"/>
    <w:rsid w:val="00176073"/>
    <w:rsid w:val="00180453"/>
    <w:rsid w:val="00180473"/>
    <w:rsid w:val="00180916"/>
    <w:rsid w:val="001829BF"/>
    <w:rsid w:val="00184CF0"/>
    <w:rsid w:val="001863D2"/>
    <w:rsid w:val="00186891"/>
    <w:rsid w:val="00190A24"/>
    <w:rsid w:val="00191C0D"/>
    <w:rsid w:val="00192CE7"/>
    <w:rsid w:val="00194AF8"/>
    <w:rsid w:val="00194B03"/>
    <w:rsid w:val="001A0557"/>
    <w:rsid w:val="001A267E"/>
    <w:rsid w:val="001A3CB0"/>
    <w:rsid w:val="001A3FEA"/>
    <w:rsid w:val="001A7867"/>
    <w:rsid w:val="001A78EF"/>
    <w:rsid w:val="001B0D3D"/>
    <w:rsid w:val="001B1866"/>
    <w:rsid w:val="001B58CC"/>
    <w:rsid w:val="001B7D55"/>
    <w:rsid w:val="001C12FC"/>
    <w:rsid w:val="001C27CD"/>
    <w:rsid w:val="001C3BB6"/>
    <w:rsid w:val="001C41ED"/>
    <w:rsid w:val="001C650B"/>
    <w:rsid w:val="001C74DB"/>
    <w:rsid w:val="001D052F"/>
    <w:rsid w:val="001D0959"/>
    <w:rsid w:val="001D1455"/>
    <w:rsid w:val="001D23FF"/>
    <w:rsid w:val="001D5B6C"/>
    <w:rsid w:val="001D6D55"/>
    <w:rsid w:val="001D6D61"/>
    <w:rsid w:val="001D7CF2"/>
    <w:rsid w:val="001E11E4"/>
    <w:rsid w:val="001E4051"/>
    <w:rsid w:val="001E4E6F"/>
    <w:rsid w:val="001F1245"/>
    <w:rsid w:val="001F1CA7"/>
    <w:rsid w:val="001F3AFF"/>
    <w:rsid w:val="001F4F36"/>
    <w:rsid w:val="001F65DC"/>
    <w:rsid w:val="001F752B"/>
    <w:rsid w:val="002005FB"/>
    <w:rsid w:val="002007C2"/>
    <w:rsid w:val="00202ECF"/>
    <w:rsid w:val="00205FC0"/>
    <w:rsid w:val="0021114A"/>
    <w:rsid w:val="002115AA"/>
    <w:rsid w:val="00214CBF"/>
    <w:rsid w:val="00217E29"/>
    <w:rsid w:val="00221D0F"/>
    <w:rsid w:val="002235D4"/>
    <w:rsid w:val="00225495"/>
    <w:rsid w:val="0022696A"/>
    <w:rsid w:val="00226FEE"/>
    <w:rsid w:val="002300C5"/>
    <w:rsid w:val="00230888"/>
    <w:rsid w:val="00231272"/>
    <w:rsid w:val="00233177"/>
    <w:rsid w:val="00233E2E"/>
    <w:rsid w:val="002345F3"/>
    <w:rsid w:val="00234855"/>
    <w:rsid w:val="00237A2A"/>
    <w:rsid w:val="0024130C"/>
    <w:rsid w:val="002421CA"/>
    <w:rsid w:val="002425FC"/>
    <w:rsid w:val="00243247"/>
    <w:rsid w:val="00243307"/>
    <w:rsid w:val="00250785"/>
    <w:rsid w:val="002510BF"/>
    <w:rsid w:val="00251D02"/>
    <w:rsid w:val="002533D7"/>
    <w:rsid w:val="0025417E"/>
    <w:rsid w:val="00254BBE"/>
    <w:rsid w:val="00257A2F"/>
    <w:rsid w:val="00257C9C"/>
    <w:rsid w:val="00257F07"/>
    <w:rsid w:val="00261B7D"/>
    <w:rsid w:val="00264098"/>
    <w:rsid w:val="00264402"/>
    <w:rsid w:val="002650F3"/>
    <w:rsid w:val="002662E2"/>
    <w:rsid w:val="0026684A"/>
    <w:rsid w:val="00267014"/>
    <w:rsid w:val="00270B3D"/>
    <w:rsid w:val="00272817"/>
    <w:rsid w:val="00275C4A"/>
    <w:rsid w:val="00276FD3"/>
    <w:rsid w:val="00277B5C"/>
    <w:rsid w:val="00292313"/>
    <w:rsid w:val="00293CCF"/>
    <w:rsid w:val="00293EF9"/>
    <w:rsid w:val="0029416B"/>
    <w:rsid w:val="00296804"/>
    <w:rsid w:val="002A178F"/>
    <w:rsid w:val="002A23C4"/>
    <w:rsid w:val="002A3DDB"/>
    <w:rsid w:val="002A5351"/>
    <w:rsid w:val="002A625F"/>
    <w:rsid w:val="002A69D6"/>
    <w:rsid w:val="002B0BF7"/>
    <w:rsid w:val="002B4BA9"/>
    <w:rsid w:val="002B509C"/>
    <w:rsid w:val="002B522C"/>
    <w:rsid w:val="002B6F64"/>
    <w:rsid w:val="002B6F99"/>
    <w:rsid w:val="002C1622"/>
    <w:rsid w:val="002C1651"/>
    <w:rsid w:val="002C39A5"/>
    <w:rsid w:val="002C46BA"/>
    <w:rsid w:val="002C4B40"/>
    <w:rsid w:val="002D26F6"/>
    <w:rsid w:val="002D5D1C"/>
    <w:rsid w:val="002D7E45"/>
    <w:rsid w:val="002E2776"/>
    <w:rsid w:val="002E373F"/>
    <w:rsid w:val="002E430E"/>
    <w:rsid w:val="002E4561"/>
    <w:rsid w:val="002E77D3"/>
    <w:rsid w:val="002F057E"/>
    <w:rsid w:val="002F11F4"/>
    <w:rsid w:val="002F304D"/>
    <w:rsid w:val="002F4583"/>
    <w:rsid w:val="002F6B5F"/>
    <w:rsid w:val="002F6FC2"/>
    <w:rsid w:val="00301BD8"/>
    <w:rsid w:val="0030218D"/>
    <w:rsid w:val="00304DB9"/>
    <w:rsid w:val="003056B3"/>
    <w:rsid w:val="00305E06"/>
    <w:rsid w:val="00307D98"/>
    <w:rsid w:val="00307EE9"/>
    <w:rsid w:val="003137CA"/>
    <w:rsid w:val="003142A2"/>
    <w:rsid w:val="00314A64"/>
    <w:rsid w:val="003162B0"/>
    <w:rsid w:val="00316628"/>
    <w:rsid w:val="00317CA3"/>
    <w:rsid w:val="0032090E"/>
    <w:rsid w:val="0032461B"/>
    <w:rsid w:val="003260F5"/>
    <w:rsid w:val="0032620A"/>
    <w:rsid w:val="00326312"/>
    <w:rsid w:val="0032673E"/>
    <w:rsid w:val="00332FE7"/>
    <w:rsid w:val="00333D9B"/>
    <w:rsid w:val="00335CAB"/>
    <w:rsid w:val="00336312"/>
    <w:rsid w:val="003405E7"/>
    <w:rsid w:val="00340EBC"/>
    <w:rsid w:val="00342133"/>
    <w:rsid w:val="0034392D"/>
    <w:rsid w:val="00344A6C"/>
    <w:rsid w:val="0034504A"/>
    <w:rsid w:val="0035084A"/>
    <w:rsid w:val="00351E13"/>
    <w:rsid w:val="003527DC"/>
    <w:rsid w:val="00361500"/>
    <w:rsid w:val="00364787"/>
    <w:rsid w:val="00366A50"/>
    <w:rsid w:val="00366E6C"/>
    <w:rsid w:val="00373D01"/>
    <w:rsid w:val="00373EDC"/>
    <w:rsid w:val="003766E6"/>
    <w:rsid w:val="003776BF"/>
    <w:rsid w:val="00377EAD"/>
    <w:rsid w:val="00380358"/>
    <w:rsid w:val="00380432"/>
    <w:rsid w:val="00382787"/>
    <w:rsid w:val="00383F9C"/>
    <w:rsid w:val="00385F44"/>
    <w:rsid w:val="003927C6"/>
    <w:rsid w:val="00392D32"/>
    <w:rsid w:val="0039623A"/>
    <w:rsid w:val="003A0654"/>
    <w:rsid w:val="003A0E4C"/>
    <w:rsid w:val="003A2F08"/>
    <w:rsid w:val="003A3221"/>
    <w:rsid w:val="003A4C57"/>
    <w:rsid w:val="003A5CD6"/>
    <w:rsid w:val="003A6E4E"/>
    <w:rsid w:val="003B044B"/>
    <w:rsid w:val="003B0A9D"/>
    <w:rsid w:val="003B2A1E"/>
    <w:rsid w:val="003B42C5"/>
    <w:rsid w:val="003B4F86"/>
    <w:rsid w:val="003B652D"/>
    <w:rsid w:val="003B7458"/>
    <w:rsid w:val="003C07ED"/>
    <w:rsid w:val="003C1CF7"/>
    <w:rsid w:val="003C2C5E"/>
    <w:rsid w:val="003C53A9"/>
    <w:rsid w:val="003C5630"/>
    <w:rsid w:val="003D074E"/>
    <w:rsid w:val="003D1BDB"/>
    <w:rsid w:val="003D40C1"/>
    <w:rsid w:val="003D49A6"/>
    <w:rsid w:val="003D6D5C"/>
    <w:rsid w:val="003E1ABA"/>
    <w:rsid w:val="003E28C1"/>
    <w:rsid w:val="003E2FFF"/>
    <w:rsid w:val="003E36A4"/>
    <w:rsid w:val="003E5957"/>
    <w:rsid w:val="003E774B"/>
    <w:rsid w:val="003F01FD"/>
    <w:rsid w:val="003F06D5"/>
    <w:rsid w:val="003F098F"/>
    <w:rsid w:val="003F188F"/>
    <w:rsid w:val="003F1CA7"/>
    <w:rsid w:val="003F1ECF"/>
    <w:rsid w:val="003F2918"/>
    <w:rsid w:val="003F2C6B"/>
    <w:rsid w:val="003F310C"/>
    <w:rsid w:val="003F33F1"/>
    <w:rsid w:val="003F42A8"/>
    <w:rsid w:val="003F46FA"/>
    <w:rsid w:val="003F69AE"/>
    <w:rsid w:val="003F6B24"/>
    <w:rsid w:val="00402166"/>
    <w:rsid w:val="0040475A"/>
    <w:rsid w:val="00407E0B"/>
    <w:rsid w:val="0041029E"/>
    <w:rsid w:val="00412855"/>
    <w:rsid w:val="00415965"/>
    <w:rsid w:val="00417219"/>
    <w:rsid w:val="00417332"/>
    <w:rsid w:val="00420FB8"/>
    <w:rsid w:val="00425184"/>
    <w:rsid w:val="0042585B"/>
    <w:rsid w:val="00425B76"/>
    <w:rsid w:val="00427034"/>
    <w:rsid w:val="00430335"/>
    <w:rsid w:val="004326D7"/>
    <w:rsid w:val="00432D2D"/>
    <w:rsid w:val="00433B16"/>
    <w:rsid w:val="004359C5"/>
    <w:rsid w:val="00436606"/>
    <w:rsid w:val="00436763"/>
    <w:rsid w:val="00444BF5"/>
    <w:rsid w:val="00444EB7"/>
    <w:rsid w:val="00446668"/>
    <w:rsid w:val="0045112D"/>
    <w:rsid w:val="00453131"/>
    <w:rsid w:val="00453A0C"/>
    <w:rsid w:val="00454B2D"/>
    <w:rsid w:val="00456AD3"/>
    <w:rsid w:val="00460776"/>
    <w:rsid w:val="004614A4"/>
    <w:rsid w:val="0046333D"/>
    <w:rsid w:val="0046596C"/>
    <w:rsid w:val="0046716C"/>
    <w:rsid w:val="00474DF3"/>
    <w:rsid w:val="004751A8"/>
    <w:rsid w:val="00475E4C"/>
    <w:rsid w:val="00476094"/>
    <w:rsid w:val="004760AB"/>
    <w:rsid w:val="0048027E"/>
    <w:rsid w:val="004813AD"/>
    <w:rsid w:val="00484176"/>
    <w:rsid w:val="00485473"/>
    <w:rsid w:val="00485CA8"/>
    <w:rsid w:val="004866DE"/>
    <w:rsid w:val="004A4F3C"/>
    <w:rsid w:val="004A5F85"/>
    <w:rsid w:val="004A7EF6"/>
    <w:rsid w:val="004B09A9"/>
    <w:rsid w:val="004B2358"/>
    <w:rsid w:val="004B25EE"/>
    <w:rsid w:val="004B27E1"/>
    <w:rsid w:val="004B3804"/>
    <w:rsid w:val="004B55D5"/>
    <w:rsid w:val="004B5BEC"/>
    <w:rsid w:val="004B5CCF"/>
    <w:rsid w:val="004B78EB"/>
    <w:rsid w:val="004C34AE"/>
    <w:rsid w:val="004C40A1"/>
    <w:rsid w:val="004C4566"/>
    <w:rsid w:val="004C515D"/>
    <w:rsid w:val="004C7BBD"/>
    <w:rsid w:val="004D44C5"/>
    <w:rsid w:val="004E0FA2"/>
    <w:rsid w:val="004E238C"/>
    <w:rsid w:val="004E3247"/>
    <w:rsid w:val="004F03AE"/>
    <w:rsid w:val="004F1CF6"/>
    <w:rsid w:val="004F2054"/>
    <w:rsid w:val="004F4110"/>
    <w:rsid w:val="004F7E2C"/>
    <w:rsid w:val="005003FB"/>
    <w:rsid w:val="00500431"/>
    <w:rsid w:val="00504832"/>
    <w:rsid w:val="0050599D"/>
    <w:rsid w:val="00505A34"/>
    <w:rsid w:val="00505AE4"/>
    <w:rsid w:val="00506017"/>
    <w:rsid w:val="0050708B"/>
    <w:rsid w:val="0050745F"/>
    <w:rsid w:val="005124F9"/>
    <w:rsid w:val="00512EE1"/>
    <w:rsid w:val="0051649F"/>
    <w:rsid w:val="005167B3"/>
    <w:rsid w:val="0051712D"/>
    <w:rsid w:val="00523742"/>
    <w:rsid w:val="005245BC"/>
    <w:rsid w:val="005259FE"/>
    <w:rsid w:val="00526241"/>
    <w:rsid w:val="0052678D"/>
    <w:rsid w:val="00527361"/>
    <w:rsid w:val="00527585"/>
    <w:rsid w:val="005311A8"/>
    <w:rsid w:val="005319E9"/>
    <w:rsid w:val="005320B4"/>
    <w:rsid w:val="005349D0"/>
    <w:rsid w:val="00543C3E"/>
    <w:rsid w:val="00545766"/>
    <w:rsid w:val="00545E9E"/>
    <w:rsid w:val="00546F17"/>
    <w:rsid w:val="00551F01"/>
    <w:rsid w:val="0055220D"/>
    <w:rsid w:val="00553C82"/>
    <w:rsid w:val="005554AD"/>
    <w:rsid w:val="00555628"/>
    <w:rsid w:val="005561CA"/>
    <w:rsid w:val="00560F1C"/>
    <w:rsid w:val="00562D20"/>
    <w:rsid w:val="00570161"/>
    <w:rsid w:val="00571667"/>
    <w:rsid w:val="00572B06"/>
    <w:rsid w:val="00573FAE"/>
    <w:rsid w:val="0057435A"/>
    <w:rsid w:val="00575402"/>
    <w:rsid w:val="00580CC2"/>
    <w:rsid w:val="005823B2"/>
    <w:rsid w:val="0058333D"/>
    <w:rsid w:val="00583E97"/>
    <w:rsid w:val="005844ED"/>
    <w:rsid w:val="0058550D"/>
    <w:rsid w:val="00585C02"/>
    <w:rsid w:val="0058663F"/>
    <w:rsid w:val="00586FB5"/>
    <w:rsid w:val="005870CB"/>
    <w:rsid w:val="00591251"/>
    <w:rsid w:val="0059245F"/>
    <w:rsid w:val="00593A28"/>
    <w:rsid w:val="00593B81"/>
    <w:rsid w:val="0059681B"/>
    <w:rsid w:val="005A2BD0"/>
    <w:rsid w:val="005A30E1"/>
    <w:rsid w:val="005A4875"/>
    <w:rsid w:val="005B22EF"/>
    <w:rsid w:val="005B4983"/>
    <w:rsid w:val="005B6FE0"/>
    <w:rsid w:val="005C03C3"/>
    <w:rsid w:val="005C0CB6"/>
    <w:rsid w:val="005C3F79"/>
    <w:rsid w:val="005C465A"/>
    <w:rsid w:val="005C6D76"/>
    <w:rsid w:val="005D0131"/>
    <w:rsid w:val="005D060D"/>
    <w:rsid w:val="005D15CF"/>
    <w:rsid w:val="005D6BF0"/>
    <w:rsid w:val="005E1086"/>
    <w:rsid w:val="005E2A2B"/>
    <w:rsid w:val="005E60BF"/>
    <w:rsid w:val="006004D0"/>
    <w:rsid w:val="00602064"/>
    <w:rsid w:val="00604A41"/>
    <w:rsid w:val="00604C31"/>
    <w:rsid w:val="0060524A"/>
    <w:rsid w:val="006075D4"/>
    <w:rsid w:val="00611A88"/>
    <w:rsid w:val="00611DF4"/>
    <w:rsid w:val="00614698"/>
    <w:rsid w:val="006151E7"/>
    <w:rsid w:val="00616DF1"/>
    <w:rsid w:val="006171E4"/>
    <w:rsid w:val="006176F4"/>
    <w:rsid w:val="006206DB"/>
    <w:rsid w:val="006224CB"/>
    <w:rsid w:val="00622D6E"/>
    <w:rsid w:val="00625C74"/>
    <w:rsid w:val="00630133"/>
    <w:rsid w:val="00630D25"/>
    <w:rsid w:val="00633055"/>
    <w:rsid w:val="00636341"/>
    <w:rsid w:val="00637218"/>
    <w:rsid w:val="00637592"/>
    <w:rsid w:val="006423B5"/>
    <w:rsid w:val="00645523"/>
    <w:rsid w:val="006467CC"/>
    <w:rsid w:val="00646AC7"/>
    <w:rsid w:val="00646E0A"/>
    <w:rsid w:val="00651791"/>
    <w:rsid w:val="00652892"/>
    <w:rsid w:val="00654316"/>
    <w:rsid w:val="00657C27"/>
    <w:rsid w:val="00660324"/>
    <w:rsid w:val="00660DD4"/>
    <w:rsid w:val="00662B98"/>
    <w:rsid w:val="0066384E"/>
    <w:rsid w:val="00666372"/>
    <w:rsid w:val="006674A6"/>
    <w:rsid w:val="00667DC9"/>
    <w:rsid w:val="00671995"/>
    <w:rsid w:val="0067385E"/>
    <w:rsid w:val="006756D9"/>
    <w:rsid w:val="00676B90"/>
    <w:rsid w:val="006771FC"/>
    <w:rsid w:val="0068108D"/>
    <w:rsid w:val="006819A4"/>
    <w:rsid w:val="00684EB3"/>
    <w:rsid w:val="006861B8"/>
    <w:rsid w:val="00686D46"/>
    <w:rsid w:val="00687A8F"/>
    <w:rsid w:val="00690F1A"/>
    <w:rsid w:val="00696758"/>
    <w:rsid w:val="00696B51"/>
    <w:rsid w:val="00696FBB"/>
    <w:rsid w:val="006978BE"/>
    <w:rsid w:val="006A4163"/>
    <w:rsid w:val="006A4BD4"/>
    <w:rsid w:val="006A4F5F"/>
    <w:rsid w:val="006A5480"/>
    <w:rsid w:val="006A5D3A"/>
    <w:rsid w:val="006B1169"/>
    <w:rsid w:val="006B157D"/>
    <w:rsid w:val="006B20CF"/>
    <w:rsid w:val="006C0043"/>
    <w:rsid w:val="006C2B7B"/>
    <w:rsid w:val="006C3486"/>
    <w:rsid w:val="006C36DC"/>
    <w:rsid w:val="006C5EC7"/>
    <w:rsid w:val="006C78E6"/>
    <w:rsid w:val="006D2825"/>
    <w:rsid w:val="006D2A82"/>
    <w:rsid w:val="006D6CE3"/>
    <w:rsid w:val="006D6E0C"/>
    <w:rsid w:val="006E1E61"/>
    <w:rsid w:val="006E5532"/>
    <w:rsid w:val="006E55B0"/>
    <w:rsid w:val="006F23E0"/>
    <w:rsid w:val="006F3313"/>
    <w:rsid w:val="006F3955"/>
    <w:rsid w:val="006F3966"/>
    <w:rsid w:val="006F400B"/>
    <w:rsid w:val="006F7791"/>
    <w:rsid w:val="006F7942"/>
    <w:rsid w:val="00700086"/>
    <w:rsid w:val="00703975"/>
    <w:rsid w:val="00704C6C"/>
    <w:rsid w:val="007051EC"/>
    <w:rsid w:val="00707EEA"/>
    <w:rsid w:val="007110D0"/>
    <w:rsid w:val="00712115"/>
    <w:rsid w:val="00712D59"/>
    <w:rsid w:val="00713A2E"/>
    <w:rsid w:val="00716B51"/>
    <w:rsid w:val="00716D5C"/>
    <w:rsid w:val="00717C7F"/>
    <w:rsid w:val="0072087F"/>
    <w:rsid w:val="00724770"/>
    <w:rsid w:val="0072571D"/>
    <w:rsid w:val="0072664C"/>
    <w:rsid w:val="0073455F"/>
    <w:rsid w:val="00741825"/>
    <w:rsid w:val="0074582D"/>
    <w:rsid w:val="0075058E"/>
    <w:rsid w:val="00753E04"/>
    <w:rsid w:val="00757C23"/>
    <w:rsid w:val="00760375"/>
    <w:rsid w:val="007660D3"/>
    <w:rsid w:val="00767190"/>
    <w:rsid w:val="00767A0C"/>
    <w:rsid w:val="0077078D"/>
    <w:rsid w:val="00773D3B"/>
    <w:rsid w:val="00773DF0"/>
    <w:rsid w:val="0077497E"/>
    <w:rsid w:val="0077499D"/>
    <w:rsid w:val="00774B85"/>
    <w:rsid w:val="00774DEA"/>
    <w:rsid w:val="007751C6"/>
    <w:rsid w:val="007870D4"/>
    <w:rsid w:val="007872F1"/>
    <w:rsid w:val="00790230"/>
    <w:rsid w:val="007903DA"/>
    <w:rsid w:val="0079090A"/>
    <w:rsid w:val="00791384"/>
    <w:rsid w:val="00791ADE"/>
    <w:rsid w:val="007927AA"/>
    <w:rsid w:val="00792DAC"/>
    <w:rsid w:val="007A3632"/>
    <w:rsid w:val="007A3E9F"/>
    <w:rsid w:val="007A65DF"/>
    <w:rsid w:val="007A6FC5"/>
    <w:rsid w:val="007A7023"/>
    <w:rsid w:val="007A7398"/>
    <w:rsid w:val="007A7A46"/>
    <w:rsid w:val="007B021F"/>
    <w:rsid w:val="007B0324"/>
    <w:rsid w:val="007B0B64"/>
    <w:rsid w:val="007B3FE1"/>
    <w:rsid w:val="007B4587"/>
    <w:rsid w:val="007B4D07"/>
    <w:rsid w:val="007C1DAF"/>
    <w:rsid w:val="007C243A"/>
    <w:rsid w:val="007C2794"/>
    <w:rsid w:val="007C58F5"/>
    <w:rsid w:val="007C63CB"/>
    <w:rsid w:val="007D0303"/>
    <w:rsid w:val="007D1700"/>
    <w:rsid w:val="007D19DC"/>
    <w:rsid w:val="007D2D0B"/>
    <w:rsid w:val="007D2E67"/>
    <w:rsid w:val="007D3C4F"/>
    <w:rsid w:val="007D5353"/>
    <w:rsid w:val="007D5655"/>
    <w:rsid w:val="007D5905"/>
    <w:rsid w:val="007D69F6"/>
    <w:rsid w:val="007E090F"/>
    <w:rsid w:val="007E1785"/>
    <w:rsid w:val="007E55D4"/>
    <w:rsid w:val="007E564D"/>
    <w:rsid w:val="007E61ED"/>
    <w:rsid w:val="007E648C"/>
    <w:rsid w:val="007E76B2"/>
    <w:rsid w:val="007E76E3"/>
    <w:rsid w:val="007E7D00"/>
    <w:rsid w:val="007F0FCB"/>
    <w:rsid w:val="007F3D60"/>
    <w:rsid w:val="007F4319"/>
    <w:rsid w:val="007F4C6C"/>
    <w:rsid w:val="007F4DA7"/>
    <w:rsid w:val="007F55F9"/>
    <w:rsid w:val="00802C46"/>
    <w:rsid w:val="00804C9A"/>
    <w:rsid w:val="00805795"/>
    <w:rsid w:val="008113BC"/>
    <w:rsid w:val="00815D1C"/>
    <w:rsid w:val="0081626D"/>
    <w:rsid w:val="008170D6"/>
    <w:rsid w:val="00821288"/>
    <w:rsid w:val="00822CC2"/>
    <w:rsid w:val="00833B23"/>
    <w:rsid w:val="00836C56"/>
    <w:rsid w:val="0083758E"/>
    <w:rsid w:val="008424E4"/>
    <w:rsid w:val="0084298C"/>
    <w:rsid w:val="00844A74"/>
    <w:rsid w:val="00845597"/>
    <w:rsid w:val="0084666F"/>
    <w:rsid w:val="00851BF1"/>
    <w:rsid w:val="00852B94"/>
    <w:rsid w:val="00852FC5"/>
    <w:rsid w:val="0085383F"/>
    <w:rsid w:val="00855826"/>
    <w:rsid w:val="008559FB"/>
    <w:rsid w:val="00856DD3"/>
    <w:rsid w:val="00857070"/>
    <w:rsid w:val="008571C4"/>
    <w:rsid w:val="008577EF"/>
    <w:rsid w:val="00860133"/>
    <w:rsid w:val="00860243"/>
    <w:rsid w:val="00861AED"/>
    <w:rsid w:val="008640DD"/>
    <w:rsid w:val="008644B5"/>
    <w:rsid w:val="008674BA"/>
    <w:rsid w:val="008679FC"/>
    <w:rsid w:val="00871408"/>
    <w:rsid w:val="008727FC"/>
    <w:rsid w:val="008746B6"/>
    <w:rsid w:val="00875F3E"/>
    <w:rsid w:val="0088023E"/>
    <w:rsid w:val="00880B5A"/>
    <w:rsid w:val="00882C63"/>
    <w:rsid w:val="008831E7"/>
    <w:rsid w:val="0088328B"/>
    <w:rsid w:val="00884AD6"/>
    <w:rsid w:val="008868E7"/>
    <w:rsid w:val="0089085E"/>
    <w:rsid w:val="008917CF"/>
    <w:rsid w:val="00891BD4"/>
    <w:rsid w:val="00892806"/>
    <w:rsid w:val="008934EE"/>
    <w:rsid w:val="00896718"/>
    <w:rsid w:val="00896C2F"/>
    <w:rsid w:val="008A3055"/>
    <w:rsid w:val="008A5F58"/>
    <w:rsid w:val="008A6CBA"/>
    <w:rsid w:val="008A7F8A"/>
    <w:rsid w:val="008B3994"/>
    <w:rsid w:val="008B543C"/>
    <w:rsid w:val="008B76B9"/>
    <w:rsid w:val="008C2217"/>
    <w:rsid w:val="008C247C"/>
    <w:rsid w:val="008C4F4C"/>
    <w:rsid w:val="008C52C3"/>
    <w:rsid w:val="008C6290"/>
    <w:rsid w:val="008C6795"/>
    <w:rsid w:val="008C7972"/>
    <w:rsid w:val="008C79A5"/>
    <w:rsid w:val="008D407E"/>
    <w:rsid w:val="008E1274"/>
    <w:rsid w:val="008E1DAA"/>
    <w:rsid w:val="008E214B"/>
    <w:rsid w:val="008E299B"/>
    <w:rsid w:val="008E39E6"/>
    <w:rsid w:val="008E590C"/>
    <w:rsid w:val="008F2271"/>
    <w:rsid w:val="008F5601"/>
    <w:rsid w:val="00900BA4"/>
    <w:rsid w:val="00901D2F"/>
    <w:rsid w:val="0090428C"/>
    <w:rsid w:val="00904C41"/>
    <w:rsid w:val="00905052"/>
    <w:rsid w:val="009066BB"/>
    <w:rsid w:val="009074AC"/>
    <w:rsid w:val="00907586"/>
    <w:rsid w:val="00910295"/>
    <w:rsid w:val="00911B9C"/>
    <w:rsid w:val="00912F8B"/>
    <w:rsid w:val="00913425"/>
    <w:rsid w:val="00915808"/>
    <w:rsid w:val="00915F03"/>
    <w:rsid w:val="00916805"/>
    <w:rsid w:val="00917292"/>
    <w:rsid w:val="00917E44"/>
    <w:rsid w:val="00917E6E"/>
    <w:rsid w:val="00924A0F"/>
    <w:rsid w:val="00925513"/>
    <w:rsid w:val="009311EF"/>
    <w:rsid w:val="00932428"/>
    <w:rsid w:val="00933FD0"/>
    <w:rsid w:val="00937F24"/>
    <w:rsid w:val="00941CCE"/>
    <w:rsid w:val="00943C93"/>
    <w:rsid w:val="00945172"/>
    <w:rsid w:val="00950066"/>
    <w:rsid w:val="00950128"/>
    <w:rsid w:val="0095102D"/>
    <w:rsid w:val="0095395E"/>
    <w:rsid w:val="00955256"/>
    <w:rsid w:val="00955410"/>
    <w:rsid w:val="0095593F"/>
    <w:rsid w:val="009560A4"/>
    <w:rsid w:val="009574EA"/>
    <w:rsid w:val="00965CB1"/>
    <w:rsid w:val="00966925"/>
    <w:rsid w:val="00966CF7"/>
    <w:rsid w:val="00967ECD"/>
    <w:rsid w:val="00970312"/>
    <w:rsid w:val="009706A3"/>
    <w:rsid w:val="00971207"/>
    <w:rsid w:val="009745BF"/>
    <w:rsid w:val="00976667"/>
    <w:rsid w:val="009767D0"/>
    <w:rsid w:val="00976842"/>
    <w:rsid w:val="009768EA"/>
    <w:rsid w:val="0097761A"/>
    <w:rsid w:val="00977E32"/>
    <w:rsid w:val="009808D2"/>
    <w:rsid w:val="00981846"/>
    <w:rsid w:val="00982447"/>
    <w:rsid w:val="00982C4A"/>
    <w:rsid w:val="009831E9"/>
    <w:rsid w:val="00987788"/>
    <w:rsid w:val="009918AE"/>
    <w:rsid w:val="009924FF"/>
    <w:rsid w:val="00995BFC"/>
    <w:rsid w:val="009A3982"/>
    <w:rsid w:val="009A47BB"/>
    <w:rsid w:val="009A630E"/>
    <w:rsid w:val="009B0924"/>
    <w:rsid w:val="009B0BA5"/>
    <w:rsid w:val="009B4217"/>
    <w:rsid w:val="009B5C40"/>
    <w:rsid w:val="009C0B42"/>
    <w:rsid w:val="009C0B63"/>
    <w:rsid w:val="009C12C5"/>
    <w:rsid w:val="009C1F53"/>
    <w:rsid w:val="009C35B2"/>
    <w:rsid w:val="009C3A9B"/>
    <w:rsid w:val="009C43FD"/>
    <w:rsid w:val="009C51FC"/>
    <w:rsid w:val="009C7D2A"/>
    <w:rsid w:val="009C7F9E"/>
    <w:rsid w:val="009D0991"/>
    <w:rsid w:val="009D3C72"/>
    <w:rsid w:val="009D5957"/>
    <w:rsid w:val="009D791E"/>
    <w:rsid w:val="009D7FAB"/>
    <w:rsid w:val="009E05B6"/>
    <w:rsid w:val="009E182C"/>
    <w:rsid w:val="009E1B7D"/>
    <w:rsid w:val="009E1BC8"/>
    <w:rsid w:val="009E225C"/>
    <w:rsid w:val="009E2F31"/>
    <w:rsid w:val="009E38AF"/>
    <w:rsid w:val="009E4B2E"/>
    <w:rsid w:val="009E52A7"/>
    <w:rsid w:val="009E7F42"/>
    <w:rsid w:val="009F2600"/>
    <w:rsid w:val="009F71DB"/>
    <w:rsid w:val="00A00583"/>
    <w:rsid w:val="00A019BB"/>
    <w:rsid w:val="00A03828"/>
    <w:rsid w:val="00A0426B"/>
    <w:rsid w:val="00A043F9"/>
    <w:rsid w:val="00A061E6"/>
    <w:rsid w:val="00A0761A"/>
    <w:rsid w:val="00A076B1"/>
    <w:rsid w:val="00A10B19"/>
    <w:rsid w:val="00A11FD6"/>
    <w:rsid w:val="00A1294B"/>
    <w:rsid w:val="00A12C77"/>
    <w:rsid w:val="00A13E27"/>
    <w:rsid w:val="00A14209"/>
    <w:rsid w:val="00A17127"/>
    <w:rsid w:val="00A176E4"/>
    <w:rsid w:val="00A204A1"/>
    <w:rsid w:val="00A2141F"/>
    <w:rsid w:val="00A2212B"/>
    <w:rsid w:val="00A23562"/>
    <w:rsid w:val="00A23BA9"/>
    <w:rsid w:val="00A2522B"/>
    <w:rsid w:val="00A267BF"/>
    <w:rsid w:val="00A27238"/>
    <w:rsid w:val="00A30232"/>
    <w:rsid w:val="00A309B5"/>
    <w:rsid w:val="00A32EEE"/>
    <w:rsid w:val="00A32F13"/>
    <w:rsid w:val="00A33B65"/>
    <w:rsid w:val="00A36FA3"/>
    <w:rsid w:val="00A41396"/>
    <w:rsid w:val="00A4217D"/>
    <w:rsid w:val="00A431FC"/>
    <w:rsid w:val="00A437FA"/>
    <w:rsid w:val="00A43961"/>
    <w:rsid w:val="00A4469F"/>
    <w:rsid w:val="00A453FB"/>
    <w:rsid w:val="00A469AC"/>
    <w:rsid w:val="00A510ED"/>
    <w:rsid w:val="00A54461"/>
    <w:rsid w:val="00A55AE4"/>
    <w:rsid w:val="00A60F91"/>
    <w:rsid w:val="00A6183A"/>
    <w:rsid w:val="00A62225"/>
    <w:rsid w:val="00A632B1"/>
    <w:rsid w:val="00A63D75"/>
    <w:rsid w:val="00A6487E"/>
    <w:rsid w:val="00A64D90"/>
    <w:rsid w:val="00A66F00"/>
    <w:rsid w:val="00A6765E"/>
    <w:rsid w:val="00A67D90"/>
    <w:rsid w:val="00A71AC6"/>
    <w:rsid w:val="00A73672"/>
    <w:rsid w:val="00A741A9"/>
    <w:rsid w:val="00A750A4"/>
    <w:rsid w:val="00A757BE"/>
    <w:rsid w:val="00A764DF"/>
    <w:rsid w:val="00A7688A"/>
    <w:rsid w:val="00A83B56"/>
    <w:rsid w:val="00A86B78"/>
    <w:rsid w:val="00A91821"/>
    <w:rsid w:val="00A940F7"/>
    <w:rsid w:val="00A97BF1"/>
    <w:rsid w:val="00AA1A3B"/>
    <w:rsid w:val="00AB2E56"/>
    <w:rsid w:val="00AB4901"/>
    <w:rsid w:val="00AB717C"/>
    <w:rsid w:val="00AC11EA"/>
    <w:rsid w:val="00AC26A9"/>
    <w:rsid w:val="00AC334B"/>
    <w:rsid w:val="00AC5AD9"/>
    <w:rsid w:val="00AC7375"/>
    <w:rsid w:val="00AC766D"/>
    <w:rsid w:val="00AD1030"/>
    <w:rsid w:val="00AD1AFE"/>
    <w:rsid w:val="00AD28E4"/>
    <w:rsid w:val="00AD2CEC"/>
    <w:rsid w:val="00AD6712"/>
    <w:rsid w:val="00AD73D5"/>
    <w:rsid w:val="00AD7630"/>
    <w:rsid w:val="00AD78DF"/>
    <w:rsid w:val="00AE1561"/>
    <w:rsid w:val="00AE15D1"/>
    <w:rsid w:val="00AE3C1D"/>
    <w:rsid w:val="00AE7674"/>
    <w:rsid w:val="00AE7C43"/>
    <w:rsid w:val="00AF096B"/>
    <w:rsid w:val="00AF3FDE"/>
    <w:rsid w:val="00AF5BA7"/>
    <w:rsid w:val="00AF7552"/>
    <w:rsid w:val="00B0161E"/>
    <w:rsid w:val="00B04D0E"/>
    <w:rsid w:val="00B05211"/>
    <w:rsid w:val="00B05CAB"/>
    <w:rsid w:val="00B10F56"/>
    <w:rsid w:val="00B11810"/>
    <w:rsid w:val="00B13FEA"/>
    <w:rsid w:val="00B17EB1"/>
    <w:rsid w:val="00B217CC"/>
    <w:rsid w:val="00B220E2"/>
    <w:rsid w:val="00B2362D"/>
    <w:rsid w:val="00B2404C"/>
    <w:rsid w:val="00B24A66"/>
    <w:rsid w:val="00B256B4"/>
    <w:rsid w:val="00B269BB"/>
    <w:rsid w:val="00B30820"/>
    <w:rsid w:val="00B3363D"/>
    <w:rsid w:val="00B337DE"/>
    <w:rsid w:val="00B33A7A"/>
    <w:rsid w:val="00B33E61"/>
    <w:rsid w:val="00B33EAC"/>
    <w:rsid w:val="00B340D5"/>
    <w:rsid w:val="00B36A1A"/>
    <w:rsid w:val="00B40A8B"/>
    <w:rsid w:val="00B41242"/>
    <w:rsid w:val="00B4186D"/>
    <w:rsid w:val="00B42266"/>
    <w:rsid w:val="00B43707"/>
    <w:rsid w:val="00B453E8"/>
    <w:rsid w:val="00B51AB9"/>
    <w:rsid w:val="00B52366"/>
    <w:rsid w:val="00B52A58"/>
    <w:rsid w:val="00B5644E"/>
    <w:rsid w:val="00B566B9"/>
    <w:rsid w:val="00B5725E"/>
    <w:rsid w:val="00B57A80"/>
    <w:rsid w:val="00B60F56"/>
    <w:rsid w:val="00B66524"/>
    <w:rsid w:val="00B67A6C"/>
    <w:rsid w:val="00B70DA7"/>
    <w:rsid w:val="00B714FC"/>
    <w:rsid w:val="00B72A50"/>
    <w:rsid w:val="00B7428B"/>
    <w:rsid w:val="00B74C71"/>
    <w:rsid w:val="00B763F8"/>
    <w:rsid w:val="00B77C18"/>
    <w:rsid w:val="00B82522"/>
    <w:rsid w:val="00B83351"/>
    <w:rsid w:val="00B83568"/>
    <w:rsid w:val="00B83A4E"/>
    <w:rsid w:val="00B846FE"/>
    <w:rsid w:val="00B86350"/>
    <w:rsid w:val="00B91366"/>
    <w:rsid w:val="00BA16E4"/>
    <w:rsid w:val="00BA22DD"/>
    <w:rsid w:val="00BA66C0"/>
    <w:rsid w:val="00BB24AB"/>
    <w:rsid w:val="00BB401C"/>
    <w:rsid w:val="00BB4683"/>
    <w:rsid w:val="00BB6B98"/>
    <w:rsid w:val="00BB77E0"/>
    <w:rsid w:val="00BC0089"/>
    <w:rsid w:val="00BC1EF4"/>
    <w:rsid w:val="00BC34D3"/>
    <w:rsid w:val="00BC3891"/>
    <w:rsid w:val="00BC4F27"/>
    <w:rsid w:val="00BC6133"/>
    <w:rsid w:val="00BD0EDB"/>
    <w:rsid w:val="00BD10ED"/>
    <w:rsid w:val="00BD2EAC"/>
    <w:rsid w:val="00BD3FAF"/>
    <w:rsid w:val="00BD5AF9"/>
    <w:rsid w:val="00BD7514"/>
    <w:rsid w:val="00BE1625"/>
    <w:rsid w:val="00BE644C"/>
    <w:rsid w:val="00BE6EA5"/>
    <w:rsid w:val="00BE719E"/>
    <w:rsid w:val="00BF005B"/>
    <w:rsid w:val="00BF052E"/>
    <w:rsid w:val="00BF119C"/>
    <w:rsid w:val="00BF2832"/>
    <w:rsid w:val="00BF57E9"/>
    <w:rsid w:val="00BF6113"/>
    <w:rsid w:val="00BF6CE2"/>
    <w:rsid w:val="00C017B6"/>
    <w:rsid w:val="00C01811"/>
    <w:rsid w:val="00C0216E"/>
    <w:rsid w:val="00C028BE"/>
    <w:rsid w:val="00C05F21"/>
    <w:rsid w:val="00C070AF"/>
    <w:rsid w:val="00C1301B"/>
    <w:rsid w:val="00C16A4C"/>
    <w:rsid w:val="00C172CE"/>
    <w:rsid w:val="00C22217"/>
    <w:rsid w:val="00C25A30"/>
    <w:rsid w:val="00C26133"/>
    <w:rsid w:val="00C27B45"/>
    <w:rsid w:val="00C30809"/>
    <w:rsid w:val="00C30BF0"/>
    <w:rsid w:val="00C31B2A"/>
    <w:rsid w:val="00C32307"/>
    <w:rsid w:val="00C3297C"/>
    <w:rsid w:val="00C32C8E"/>
    <w:rsid w:val="00C34331"/>
    <w:rsid w:val="00C34BA6"/>
    <w:rsid w:val="00C36F49"/>
    <w:rsid w:val="00C43688"/>
    <w:rsid w:val="00C46613"/>
    <w:rsid w:val="00C4775B"/>
    <w:rsid w:val="00C50908"/>
    <w:rsid w:val="00C5657C"/>
    <w:rsid w:val="00C5712A"/>
    <w:rsid w:val="00C5724D"/>
    <w:rsid w:val="00C60118"/>
    <w:rsid w:val="00C6109B"/>
    <w:rsid w:val="00C621E2"/>
    <w:rsid w:val="00C671D4"/>
    <w:rsid w:val="00C70363"/>
    <w:rsid w:val="00C708A9"/>
    <w:rsid w:val="00C734AF"/>
    <w:rsid w:val="00C75C3F"/>
    <w:rsid w:val="00C829D4"/>
    <w:rsid w:val="00C94012"/>
    <w:rsid w:val="00C94374"/>
    <w:rsid w:val="00C95364"/>
    <w:rsid w:val="00C956C5"/>
    <w:rsid w:val="00C97F8F"/>
    <w:rsid w:val="00CA1D36"/>
    <w:rsid w:val="00CA2101"/>
    <w:rsid w:val="00CA32A7"/>
    <w:rsid w:val="00CA3B0D"/>
    <w:rsid w:val="00CA6471"/>
    <w:rsid w:val="00CA6F8C"/>
    <w:rsid w:val="00CB05FE"/>
    <w:rsid w:val="00CB14FD"/>
    <w:rsid w:val="00CB39C4"/>
    <w:rsid w:val="00CB5540"/>
    <w:rsid w:val="00CC494E"/>
    <w:rsid w:val="00CC5A65"/>
    <w:rsid w:val="00CC72E0"/>
    <w:rsid w:val="00CC7848"/>
    <w:rsid w:val="00CD01B8"/>
    <w:rsid w:val="00CD056B"/>
    <w:rsid w:val="00CD3C1C"/>
    <w:rsid w:val="00CD5E17"/>
    <w:rsid w:val="00CE00E0"/>
    <w:rsid w:val="00CE0734"/>
    <w:rsid w:val="00CE1C05"/>
    <w:rsid w:val="00CE245B"/>
    <w:rsid w:val="00CE2EC8"/>
    <w:rsid w:val="00CE3FD3"/>
    <w:rsid w:val="00CE6230"/>
    <w:rsid w:val="00CE7360"/>
    <w:rsid w:val="00CF0A86"/>
    <w:rsid w:val="00CF2320"/>
    <w:rsid w:val="00CF32EB"/>
    <w:rsid w:val="00CF68B3"/>
    <w:rsid w:val="00D01119"/>
    <w:rsid w:val="00D01248"/>
    <w:rsid w:val="00D01A89"/>
    <w:rsid w:val="00D01CBD"/>
    <w:rsid w:val="00D0252F"/>
    <w:rsid w:val="00D0280D"/>
    <w:rsid w:val="00D02AD4"/>
    <w:rsid w:val="00D02B80"/>
    <w:rsid w:val="00D034BF"/>
    <w:rsid w:val="00D07655"/>
    <w:rsid w:val="00D14B75"/>
    <w:rsid w:val="00D16D0D"/>
    <w:rsid w:val="00D17CF7"/>
    <w:rsid w:val="00D20F10"/>
    <w:rsid w:val="00D21D45"/>
    <w:rsid w:val="00D222A0"/>
    <w:rsid w:val="00D23736"/>
    <w:rsid w:val="00D23847"/>
    <w:rsid w:val="00D249EE"/>
    <w:rsid w:val="00D304C7"/>
    <w:rsid w:val="00D32585"/>
    <w:rsid w:val="00D338D8"/>
    <w:rsid w:val="00D33F37"/>
    <w:rsid w:val="00D35616"/>
    <w:rsid w:val="00D37660"/>
    <w:rsid w:val="00D415C5"/>
    <w:rsid w:val="00D41E45"/>
    <w:rsid w:val="00D50F19"/>
    <w:rsid w:val="00D51C2B"/>
    <w:rsid w:val="00D51F14"/>
    <w:rsid w:val="00D530D5"/>
    <w:rsid w:val="00D62436"/>
    <w:rsid w:val="00D64987"/>
    <w:rsid w:val="00D64E75"/>
    <w:rsid w:val="00D67430"/>
    <w:rsid w:val="00D70A0E"/>
    <w:rsid w:val="00D745B1"/>
    <w:rsid w:val="00D81354"/>
    <w:rsid w:val="00D82A72"/>
    <w:rsid w:val="00D97F67"/>
    <w:rsid w:val="00DA0781"/>
    <w:rsid w:val="00DA1C1E"/>
    <w:rsid w:val="00DA53AD"/>
    <w:rsid w:val="00DA5AFE"/>
    <w:rsid w:val="00DA5B28"/>
    <w:rsid w:val="00DA5D4D"/>
    <w:rsid w:val="00DA6557"/>
    <w:rsid w:val="00DB0B5C"/>
    <w:rsid w:val="00DB0D0E"/>
    <w:rsid w:val="00DB0D2C"/>
    <w:rsid w:val="00DB2610"/>
    <w:rsid w:val="00DB5EE1"/>
    <w:rsid w:val="00DB68B3"/>
    <w:rsid w:val="00DC495F"/>
    <w:rsid w:val="00DC542A"/>
    <w:rsid w:val="00DC562A"/>
    <w:rsid w:val="00DC6525"/>
    <w:rsid w:val="00DC6F07"/>
    <w:rsid w:val="00DD0BB4"/>
    <w:rsid w:val="00DD1199"/>
    <w:rsid w:val="00DD5D2C"/>
    <w:rsid w:val="00DE2612"/>
    <w:rsid w:val="00DE271D"/>
    <w:rsid w:val="00DE2AE0"/>
    <w:rsid w:val="00DE679F"/>
    <w:rsid w:val="00DF0368"/>
    <w:rsid w:val="00DF1DD9"/>
    <w:rsid w:val="00DF27C5"/>
    <w:rsid w:val="00DF5212"/>
    <w:rsid w:val="00E007F3"/>
    <w:rsid w:val="00E01770"/>
    <w:rsid w:val="00E02583"/>
    <w:rsid w:val="00E031C0"/>
    <w:rsid w:val="00E0352B"/>
    <w:rsid w:val="00E0534F"/>
    <w:rsid w:val="00E05A5C"/>
    <w:rsid w:val="00E10A97"/>
    <w:rsid w:val="00E11C79"/>
    <w:rsid w:val="00E14AFF"/>
    <w:rsid w:val="00E1549A"/>
    <w:rsid w:val="00E17515"/>
    <w:rsid w:val="00E17A69"/>
    <w:rsid w:val="00E21A24"/>
    <w:rsid w:val="00E23270"/>
    <w:rsid w:val="00E2357E"/>
    <w:rsid w:val="00E24A65"/>
    <w:rsid w:val="00E25FF5"/>
    <w:rsid w:val="00E26884"/>
    <w:rsid w:val="00E273E1"/>
    <w:rsid w:val="00E318F1"/>
    <w:rsid w:val="00E33612"/>
    <w:rsid w:val="00E34FBA"/>
    <w:rsid w:val="00E3665A"/>
    <w:rsid w:val="00E4018F"/>
    <w:rsid w:val="00E4030F"/>
    <w:rsid w:val="00E439D0"/>
    <w:rsid w:val="00E44B46"/>
    <w:rsid w:val="00E46943"/>
    <w:rsid w:val="00E46B09"/>
    <w:rsid w:val="00E479E8"/>
    <w:rsid w:val="00E50A6E"/>
    <w:rsid w:val="00E50E42"/>
    <w:rsid w:val="00E529E8"/>
    <w:rsid w:val="00E54C83"/>
    <w:rsid w:val="00E60B50"/>
    <w:rsid w:val="00E63548"/>
    <w:rsid w:val="00E63C20"/>
    <w:rsid w:val="00E663F5"/>
    <w:rsid w:val="00E81A00"/>
    <w:rsid w:val="00E839FC"/>
    <w:rsid w:val="00E8552D"/>
    <w:rsid w:val="00E85B9C"/>
    <w:rsid w:val="00E865C3"/>
    <w:rsid w:val="00E86E95"/>
    <w:rsid w:val="00E871E3"/>
    <w:rsid w:val="00E90A88"/>
    <w:rsid w:val="00E91E09"/>
    <w:rsid w:val="00E92AD6"/>
    <w:rsid w:val="00E96FC4"/>
    <w:rsid w:val="00EA024D"/>
    <w:rsid w:val="00EA0BBB"/>
    <w:rsid w:val="00EA1DCD"/>
    <w:rsid w:val="00EA2648"/>
    <w:rsid w:val="00EA42D0"/>
    <w:rsid w:val="00EA4C6D"/>
    <w:rsid w:val="00EA561C"/>
    <w:rsid w:val="00EA5E43"/>
    <w:rsid w:val="00EA6CC3"/>
    <w:rsid w:val="00EA7AF8"/>
    <w:rsid w:val="00EB03C0"/>
    <w:rsid w:val="00EB2E1D"/>
    <w:rsid w:val="00EB2F0F"/>
    <w:rsid w:val="00EB30EC"/>
    <w:rsid w:val="00EB34E8"/>
    <w:rsid w:val="00EB4397"/>
    <w:rsid w:val="00EB466E"/>
    <w:rsid w:val="00EB50CF"/>
    <w:rsid w:val="00EB7EB0"/>
    <w:rsid w:val="00EC0331"/>
    <w:rsid w:val="00EC47AD"/>
    <w:rsid w:val="00EC4B37"/>
    <w:rsid w:val="00EC6728"/>
    <w:rsid w:val="00EC7BB1"/>
    <w:rsid w:val="00ED15EC"/>
    <w:rsid w:val="00ED1CE4"/>
    <w:rsid w:val="00ED1E4F"/>
    <w:rsid w:val="00ED2009"/>
    <w:rsid w:val="00ED3FCA"/>
    <w:rsid w:val="00ED4140"/>
    <w:rsid w:val="00ED44C6"/>
    <w:rsid w:val="00ED47C9"/>
    <w:rsid w:val="00ED7696"/>
    <w:rsid w:val="00EE13F6"/>
    <w:rsid w:val="00EE24E4"/>
    <w:rsid w:val="00EE3DFB"/>
    <w:rsid w:val="00EE41B6"/>
    <w:rsid w:val="00EE4609"/>
    <w:rsid w:val="00EE69BF"/>
    <w:rsid w:val="00EF1089"/>
    <w:rsid w:val="00EF255A"/>
    <w:rsid w:val="00EF4792"/>
    <w:rsid w:val="00EF503D"/>
    <w:rsid w:val="00F02034"/>
    <w:rsid w:val="00F02436"/>
    <w:rsid w:val="00F031AD"/>
    <w:rsid w:val="00F05274"/>
    <w:rsid w:val="00F05C2A"/>
    <w:rsid w:val="00F07AC5"/>
    <w:rsid w:val="00F1186D"/>
    <w:rsid w:val="00F1208F"/>
    <w:rsid w:val="00F130EC"/>
    <w:rsid w:val="00F13B00"/>
    <w:rsid w:val="00F14527"/>
    <w:rsid w:val="00F24B86"/>
    <w:rsid w:val="00F26FF8"/>
    <w:rsid w:val="00F27652"/>
    <w:rsid w:val="00F307AF"/>
    <w:rsid w:val="00F35DB1"/>
    <w:rsid w:val="00F41115"/>
    <w:rsid w:val="00F415B6"/>
    <w:rsid w:val="00F45C96"/>
    <w:rsid w:val="00F45D55"/>
    <w:rsid w:val="00F46B36"/>
    <w:rsid w:val="00F472D0"/>
    <w:rsid w:val="00F508EA"/>
    <w:rsid w:val="00F50BDB"/>
    <w:rsid w:val="00F51078"/>
    <w:rsid w:val="00F51DEA"/>
    <w:rsid w:val="00F55E6E"/>
    <w:rsid w:val="00F567CC"/>
    <w:rsid w:val="00F56BA9"/>
    <w:rsid w:val="00F6032E"/>
    <w:rsid w:val="00F6351A"/>
    <w:rsid w:val="00F653ED"/>
    <w:rsid w:val="00F65DCF"/>
    <w:rsid w:val="00F674DE"/>
    <w:rsid w:val="00F67B21"/>
    <w:rsid w:val="00F725CC"/>
    <w:rsid w:val="00F76B59"/>
    <w:rsid w:val="00F80A62"/>
    <w:rsid w:val="00F84938"/>
    <w:rsid w:val="00F875C7"/>
    <w:rsid w:val="00F9089B"/>
    <w:rsid w:val="00F90CEC"/>
    <w:rsid w:val="00F90DCA"/>
    <w:rsid w:val="00F912C0"/>
    <w:rsid w:val="00F9341E"/>
    <w:rsid w:val="00F944B4"/>
    <w:rsid w:val="00F96000"/>
    <w:rsid w:val="00FA21F4"/>
    <w:rsid w:val="00FA2438"/>
    <w:rsid w:val="00FA2BF4"/>
    <w:rsid w:val="00FA66A7"/>
    <w:rsid w:val="00FA7951"/>
    <w:rsid w:val="00FA7CC0"/>
    <w:rsid w:val="00FB29ED"/>
    <w:rsid w:val="00FB3430"/>
    <w:rsid w:val="00FB7598"/>
    <w:rsid w:val="00FB7EB9"/>
    <w:rsid w:val="00FC1067"/>
    <w:rsid w:val="00FC311D"/>
    <w:rsid w:val="00FC3BA4"/>
    <w:rsid w:val="00FC3C9B"/>
    <w:rsid w:val="00FC7299"/>
    <w:rsid w:val="00FD0C9D"/>
    <w:rsid w:val="00FD17AE"/>
    <w:rsid w:val="00FD40AE"/>
    <w:rsid w:val="00FD4C57"/>
    <w:rsid w:val="00FD4DBB"/>
    <w:rsid w:val="00FD701D"/>
    <w:rsid w:val="00FD7AE7"/>
    <w:rsid w:val="00FE1DCB"/>
    <w:rsid w:val="00FE4BCF"/>
    <w:rsid w:val="00FE5395"/>
    <w:rsid w:val="00FE60DC"/>
    <w:rsid w:val="00FE6B70"/>
    <w:rsid w:val="00FF2594"/>
    <w:rsid w:val="00FF425A"/>
    <w:rsid w:val="00FF49BD"/>
    <w:rsid w:val="00FF5B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431"/>
    <w:rPr>
      <w:sz w:val="24"/>
      <w:szCs w:val="24"/>
    </w:rPr>
  </w:style>
  <w:style w:type="paragraph" w:styleId="Titolo1">
    <w:name w:val="heading 1"/>
    <w:basedOn w:val="Normale"/>
    <w:next w:val="Normale"/>
    <w:link w:val="Titolo1Carattere"/>
    <w:qFormat/>
    <w:rsid w:val="00F96000"/>
    <w:pPr>
      <w:keepNext/>
      <w:outlineLvl w:val="0"/>
    </w:pPr>
    <w:rPr>
      <w:rFonts w:ascii="Verdana" w:hAnsi="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F96000"/>
    <w:rPr>
      <w:rFonts w:ascii="Verdana" w:hAnsi="Verdana"/>
      <w:b/>
      <w:bCs/>
      <w:sz w:val="20"/>
      <w:szCs w:val="20"/>
    </w:rPr>
  </w:style>
  <w:style w:type="paragraph" w:styleId="NormaleWeb">
    <w:name w:val="Normal (Web)"/>
    <w:basedOn w:val="Normale"/>
    <w:rsid w:val="00F96000"/>
    <w:pPr>
      <w:spacing w:before="100" w:beforeAutospacing="1" w:after="100" w:afterAutospacing="1"/>
    </w:pPr>
    <w:rPr>
      <w:rFonts w:ascii="Arial Unicode MS" w:eastAsia="Arial Unicode MS" w:hAnsi="Arial Unicode MS" w:cs="Arial Unicode MS"/>
    </w:rPr>
  </w:style>
  <w:style w:type="character" w:styleId="Collegamentoipertestuale">
    <w:name w:val="Hyperlink"/>
    <w:rsid w:val="00F96000"/>
    <w:rPr>
      <w:strike w:val="0"/>
      <w:dstrike w:val="0"/>
      <w:color w:val="000066"/>
      <w:u w:val="none"/>
      <w:effect w:val="none"/>
    </w:rPr>
  </w:style>
  <w:style w:type="paragraph" w:customStyle="1" w:styleId="nomargins">
    <w:name w:val="nomargins"/>
    <w:basedOn w:val="Normale"/>
    <w:rsid w:val="00F96000"/>
    <w:pPr>
      <w:spacing w:before="2" w:after="2"/>
    </w:pPr>
    <w:rPr>
      <w:rFonts w:ascii="Verdana" w:eastAsia="Arial Unicode MS" w:hAnsi="Verdana" w:cs="Arial Unicode MS"/>
      <w:sz w:val="20"/>
      <w:szCs w:val="20"/>
    </w:rPr>
  </w:style>
  <w:style w:type="paragraph" w:styleId="Rientrocorpodeltesto">
    <w:name w:val="Body Text Indent"/>
    <w:basedOn w:val="Normale"/>
    <w:rsid w:val="00F96000"/>
    <w:pPr>
      <w:ind w:left="1440" w:hanging="24"/>
      <w:jc w:val="both"/>
    </w:pPr>
    <w:rPr>
      <w:rFonts w:ascii="Verdana" w:hAnsi="Verdana"/>
      <w:sz w:val="20"/>
      <w:szCs w:val="20"/>
    </w:rPr>
  </w:style>
  <w:style w:type="paragraph" w:styleId="Testonotaapidipagina">
    <w:name w:val="footnote text"/>
    <w:basedOn w:val="Normale"/>
    <w:link w:val="TestonotaapidipaginaCarattere"/>
    <w:rsid w:val="00180916"/>
    <w:rPr>
      <w:sz w:val="20"/>
      <w:szCs w:val="20"/>
    </w:rPr>
  </w:style>
  <w:style w:type="paragraph" w:customStyle="1" w:styleId="Pidipagina2">
    <w:name w:val="Piè di pagina 2"/>
    <w:basedOn w:val="Pidipagina"/>
    <w:rsid w:val="00180916"/>
    <w:pPr>
      <w:tabs>
        <w:tab w:val="clear" w:pos="4819"/>
        <w:tab w:val="clear" w:pos="9638"/>
        <w:tab w:val="left" w:pos="1418"/>
      </w:tabs>
      <w:jc w:val="both"/>
    </w:pPr>
    <w:rPr>
      <w:rFonts w:ascii="Arial" w:hAnsi="Arial"/>
      <w:color w:val="0000FF"/>
      <w:sz w:val="18"/>
      <w:szCs w:val="20"/>
    </w:rPr>
  </w:style>
  <w:style w:type="paragraph" w:styleId="Pidipagina">
    <w:name w:val="footer"/>
    <w:basedOn w:val="Normale"/>
    <w:rsid w:val="00180916"/>
    <w:pPr>
      <w:tabs>
        <w:tab w:val="center" w:pos="4819"/>
        <w:tab w:val="right" w:pos="9638"/>
      </w:tabs>
    </w:pPr>
  </w:style>
  <w:style w:type="paragraph" w:styleId="Testonotadichiusura">
    <w:name w:val="endnote text"/>
    <w:basedOn w:val="Normale"/>
    <w:link w:val="TestonotadichiusuraCarattere"/>
    <w:rsid w:val="001410A1"/>
    <w:rPr>
      <w:sz w:val="20"/>
      <w:szCs w:val="20"/>
    </w:rPr>
  </w:style>
  <w:style w:type="character" w:styleId="Rimandonotadichiusura">
    <w:name w:val="endnote reference"/>
    <w:rsid w:val="001410A1"/>
    <w:rPr>
      <w:vertAlign w:val="superscript"/>
    </w:rPr>
  </w:style>
  <w:style w:type="paragraph" w:customStyle="1" w:styleId="Rub2">
    <w:name w:val="Rub2"/>
    <w:basedOn w:val="Normale"/>
    <w:next w:val="Normale"/>
    <w:rsid w:val="002B522C"/>
    <w:pPr>
      <w:tabs>
        <w:tab w:val="left" w:pos="709"/>
        <w:tab w:val="left" w:pos="5670"/>
        <w:tab w:val="left" w:pos="6663"/>
        <w:tab w:val="left" w:pos="7088"/>
      </w:tabs>
      <w:ind w:right="-596"/>
    </w:pPr>
    <w:rPr>
      <w:smallCaps/>
      <w:sz w:val="20"/>
      <w:szCs w:val="20"/>
    </w:rPr>
  </w:style>
  <w:style w:type="paragraph" w:customStyle="1" w:styleId="Rub1">
    <w:name w:val="Rub1"/>
    <w:basedOn w:val="Normale"/>
    <w:rsid w:val="00A00583"/>
    <w:pPr>
      <w:tabs>
        <w:tab w:val="left" w:pos="1276"/>
      </w:tabs>
      <w:jc w:val="both"/>
    </w:pPr>
    <w:rPr>
      <w:b/>
      <w:smallCaps/>
      <w:sz w:val="20"/>
      <w:szCs w:val="20"/>
    </w:rPr>
  </w:style>
  <w:style w:type="table" w:styleId="Grigliatabella">
    <w:name w:val="Table Grid"/>
    <w:basedOn w:val="Tabellanormale"/>
    <w:uiPriority w:val="59"/>
    <w:rsid w:val="000A4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430335"/>
    <w:pPr>
      <w:spacing w:after="120" w:line="480" w:lineRule="auto"/>
    </w:pPr>
  </w:style>
  <w:style w:type="paragraph" w:customStyle="1" w:styleId="Rientrocorpodeltesto31">
    <w:name w:val="Rientro corpo del testo 31"/>
    <w:basedOn w:val="Normale"/>
    <w:rsid w:val="0009227B"/>
    <w:pPr>
      <w:ind w:left="426"/>
      <w:jc w:val="both"/>
    </w:pPr>
    <w:rPr>
      <w:szCs w:val="20"/>
    </w:rPr>
  </w:style>
  <w:style w:type="character" w:customStyle="1" w:styleId="Titolo1Carattere">
    <w:name w:val="Titolo 1 Carattere"/>
    <w:link w:val="Titolo1"/>
    <w:rsid w:val="00DA0781"/>
    <w:rPr>
      <w:rFonts w:ascii="Verdana" w:hAnsi="Verdana"/>
      <w:b/>
      <w:bCs/>
    </w:rPr>
  </w:style>
  <w:style w:type="character" w:customStyle="1" w:styleId="TestonotadichiusuraCarattere">
    <w:name w:val="Testo nota di chiusura Carattere"/>
    <w:basedOn w:val="Carpredefinitoparagrafo"/>
    <w:link w:val="Testonotadichiusura"/>
    <w:rsid w:val="00DA0781"/>
  </w:style>
  <w:style w:type="character" w:customStyle="1" w:styleId="Corpodeltesto2Carattere">
    <w:name w:val="Corpo del testo 2 Carattere"/>
    <w:link w:val="Corpodeltesto2"/>
    <w:rsid w:val="0007160A"/>
    <w:rPr>
      <w:sz w:val="24"/>
      <w:szCs w:val="24"/>
    </w:rPr>
  </w:style>
  <w:style w:type="character" w:customStyle="1" w:styleId="TestonotaapidipaginaCarattere">
    <w:name w:val="Testo nota a piè di pagina Carattere"/>
    <w:basedOn w:val="Carpredefinitoparagrafo"/>
    <w:link w:val="Testonotaapidipagina"/>
    <w:rsid w:val="00FC3BA4"/>
  </w:style>
  <w:style w:type="paragraph" w:styleId="Intestazione">
    <w:name w:val="header"/>
    <w:basedOn w:val="Normale"/>
    <w:link w:val="IntestazioneCarattere"/>
    <w:rsid w:val="00AC334B"/>
    <w:pPr>
      <w:tabs>
        <w:tab w:val="center" w:pos="4819"/>
        <w:tab w:val="right" w:pos="9638"/>
      </w:tabs>
    </w:pPr>
  </w:style>
  <w:style w:type="character" w:customStyle="1" w:styleId="IntestazioneCarattere">
    <w:name w:val="Intestazione Carattere"/>
    <w:link w:val="Intestazione"/>
    <w:rsid w:val="00AC334B"/>
    <w:rPr>
      <w:sz w:val="24"/>
      <w:szCs w:val="24"/>
    </w:rPr>
  </w:style>
  <w:style w:type="character" w:styleId="Numeropagina">
    <w:name w:val="page number"/>
    <w:basedOn w:val="Carpredefinitoparagrafo"/>
    <w:rsid w:val="00AC334B"/>
  </w:style>
  <w:style w:type="paragraph" w:styleId="Testofumetto">
    <w:name w:val="Balloon Text"/>
    <w:basedOn w:val="Normale"/>
    <w:link w:val="TestofumettoCarattere"/>
    <w:rsid w:val="00976842"/>
    <w:rPr>
      <w:rFonts w:ascii="Tahoma" w:hAnsi="Tahoma" w:cs="Tahoma"/>
      <w:sz w:val="16"/>
      <w:szCs w:val="16"/>
    </w:rPr>
  </w:style>
  <w:style w:type="character" w:customStyle="1" w:styleId="TestofumettoCarattere">
    <w:name w:val="Testo fumetto Carattere"/>
    <w:link w:val="Testofumetto"/>
    <w:rsid w:val="00976842"/>
    <w:rPr>
      <w:rFonts w:ascii="Tahoma" w:hAnsi="Tahoma" w:cs="Tahoma"/>
      <w:sz w:val="16"/>
      <w:szCs w:val="16"/>
    </w:rPr>
  </w:style>
  <w:style w:type="paragraph" w:styleId="Rientrocorpodeltesto2">
    <w:name w:val="Body Text Indent 2"/>
    <w:basedOn w:val="Normale"/>
    <w:link w:val="Rientrocorpodeltesto2Carattere"/>
    <w:rsid w:val="006F23E0"/>
    <w:pPr>
      <w:spacing w:after="120" w:line="480" w:lineRule="auto"/>
      <w:ind w:left="283"/>
    </w:pPr>
  </w:style>
  <w:style w:type="character" w:customStyle="1" w:styleId="Rientrocorpodeltesto2Carattere">
    <w:name w:val="Rientro corpo del testo 2 Carattere"/>
    <w:link w:val="Rientrocorpodeltesto2"/>
    <w:rsid w:val="006F23E0"/>
    <w:rPr>
      <w:sz w:val="24"/>
      <w:szCs w:val="24"/>
    </w:rPr>
  </w:style>
  <w:style w:type="paragraph" w:customStyle="1" w:styleId="Rientrocorpodeltesto310">
    <w:name w:val="Rientro corpo del testo 31"/>
    <w:basedOn w:val="Normale"/>
    <w:rsid w:val="00955256"/>
    <w:pPr>
      <w:ind w:left="426"/>
      <w:jc w:val="both"/>
    </w:pPr>
    <w:rPr>
      <w:szCs w:val="20"/>
    </w:rPr>
  </w:style>
  <w:style w:type="paragraph" w:styleId="Titolo">
    <w:name w:val="Title"/>
    <w:basedOn w:val="Normale"/>
    <w:link w:val="TitoloCarattere"/>
    <w:qFormat/>
    <w:rsid w:val="00DC562A"/>
    <w:pPr>
      <w:overflowPunct w:val="0"/>
      <w:autoSpaceDE w:val="0"/>
      <w:autoSpaceDN w:val="0"/>
      <w:adjustRightInd w:val="0"/>
      <w:jc w:val="center"/>
    </w:pPr>
    <w:rPr>
      <w:rFonts w:eastAsia="MS Mincho"/>
      <w:b/>
      <w:szCs w:val="20"/>
    </w:rPr>
  </w:style>
  <w:style w:type="character" w:customStyle="1" w:styleId="TitoloCarattere">
    <w:name w:val="Titolo Carattere"/>
    <w:basedOn w:val="Carpredefinitoparagrafo"/>
    <w:link w:val="Titolo"/>
    <w:rsid w:val="00DC562A"/>
    <w:rPr>
      <w:rFonts w:eastAsia="MS Mincho"/>
      <w:b/>
      <w:sz w:val="24"/>
    </w:rPr>
  </w:style>
  <w:style w:type="paragraph" w:styleId="Sottotitolo">
    <w:name w:val="Subtitle"/>
    <w:basedOn w:val="Normale"/>
    <w:link w:val="SottotitoloCarattere"/>
    <w:qFormat/>
    <w:rsid w:val="00DC562A"/>
    <w:pPr>
      <w:jc w:val="center"/>
    </w:pPr>
    <w:rPr>
      <w:b/>
      <w:bCs/>
    </w:rPr>
  </w:style>
  <w:style w:type="character" w:customStyle="1" w:styleId="SottotitoloCarattere">
    <w:name w:val="Sottotitolo Carattere"/>
    <w:basedOn w:val="Carpredefinitoparagrafo"/>
    <w:link w:val="Sottotitolo"/>
    <w:rsid w:val="00DC562A"/>
    <w:rPr>
      <w:b/>
      <w:bCs/>
      <w:sz w:val="24"/>
      <w:szCs w:val="24"/>
    </w:rPr>
  </w:style>
  <w:style w:type="paragraph" w:styleId="Nessunaspaziatura">
    <w:name w:val="No Spacing"/>
    <w:uiPriority w:val="1"/>
    <w:qFormat/>
    <w:rsid w:val="00383F9C"/>
    <w:pPr>
      <w:jc w:val="both"/>
    </w:pPr>
    <w:rPr>
      <w:rFonts w:ascii="Cambria" w:eastAsiaTheme="minorHAnsi" w:hAnsi="Cambria" w:cstheme="minorBidi"/>
      <w:sz w:val="24"/>
      <w:szCs w:val="22"/>
      <w:lang w:eastAsia="en-US"/>
    </w:rPr>
  </w:style>
  <w:style w:type="paragraph" w:styleId="Paragrafoelenco">
    <w:name w:val="List Paragraph"/>
    <w:basedOn w:val="Normale"/>
    <w:uiPriority w:val="34"/>
    <w:qFormat/>
    <w:rsid w:val="007F0FCB"/>
    <w:pPr>
      <w:ind w:left="720"/>
      <w:contextualSpacing/>
    </w:pPr>
  </w:style>
  <w:style w:type="paragraph" w:customStyle="1" w:styleId="Default">
    <w:name w:val="Default"/>
    <w:rsid w:val="00D6243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3517406">
      <w:bodyDiv w:val="1"/>
      <w:marLeft w:val="0"/>
      <w:marRight w:val="0"/>
      <w:marTop w:val="0"/>
      <w:marBottom w:val="0"/>
      <w:divBdr>
        <w:top w:val="none" w:sz="0" w:space="0" w:color="auto"/>
        <w:left w:val="none" w:sz="0" w:space="0" w:color="auto"/>
        <w:bottom w:val="none" w:sz="0" w:space="0" w:color="auto"/>
        <w:right w:val="none" w:sz="0" w:space="0" w:color="auto"/>
      </w:divBdr>
    </w:div>
    <w:div w:id="333143034">
      <w:bodyDiv w:val="1"/>
      <w:marLeft w:val="0"/>
      <w:marRight w:val="0"/>
      <w:marTop w:val="0"/>
      <w:marBottom w:val="0"/>
      <w:divBdr>
        <w:top w:val="none" w:sz="0" w:space="0" w:color="auto"/>
        <w:left w:val="none" w:sz="0" w:space="0" w:color="auto"/>
        <w:bottom w:val="none" w:sz="0" w:space="0" w:color="auto"/>
        <w:right w:val="none" w:sz="0" w:space="0" w:color="auto"/>
      </w:divBdr>
    </w:div>
    <w:div w:id="422847242">
      <w:bodyDiv w:val="1"/>
      <w:marLeft w:val="0"/>
      <w:marRight w:val="0"/>
      <w:marTop w:val="0"/>
      <w:marBottom w:val="0"/>
      <w:divBdr>
        <w:top w:val="none" w:sz="0" w:space="0" w:color="auto"/>
        <w:left w:val="none" w:sz="0" w:space="0" w:color="auto"/>
        <w:bottom w:val="none" w:sz="0" w:space="0" w:color="auto"/>
        <w:right w:val="none" w:sz="0" w:space="0" w:color="auto"/>
      </w:divBdr>
    </w:div>
    <w:div w:id="423187031">
      <w:bodyDiv w:val="1"/>
      <w:marLeft w:val="0"/>
      <w:marRight w:val="0"/>
      <w:marTop w:val="0"/>
      <w:marBottom w:val="0"/>
      <w:divBdr>
        <w:top w:val="none" w:sz="0" w:space="0" w:color="auto"/>
        <w:left w:val="none" w:sz="0" w:space="0" w:color="auto"/>
        <w:bottom w:val="none" w:sz="0" w:space="0" w:color="auto"/>
        <w:right w:val="none" w:sz="0" w:space="0" w:color="auto"/>
      </w:divBdr>
    </w:div>
    <w:div w:id="436024381">
      <w:bodyDiv w:val="1"/>
      <w:marLeft w:val="0"/>
      <w:marRight w:val="0"/>
      <w:marTop w:val="0"/>
      <w:marBottom w:val="0"/>
      <w:divBdr>
        <w:top w:val="none" w:sz="0" w:space="0" w:color="auto"/>
        <w:left w:val="none" w:sz="0" w:space="0" w:color="auto"/>
        <w:bottom w:val="none" w:sz="0" w:space="0" w:color="auto"/>
        <w:right w:val="none" w:sz="0" w:space="0" w:color="auto"/>
      </w:divBdr>
    </w:div>
    <w:div w:id="625432327">
      <w:bodyDiv w:val="1"/>
      <w:marLeft w:val="0"/>
      <w:marRight w:val="0"/>
      <w:marTop w:val="0"/>
      <w:marBottom w:val="0"/>
      <w:divBdr>
        <w:top w:val="none" w:sz="0" w:space="0" w:color="auto"/>
        <w:left w:val="none" w:sz="0" w:space="0" w:color="auto"/>
        <w:bottom w:val="none" w:sz="0" w:space="0" w:color="auto"/>
        <w:right w:val="none" w:sz="0" w:space="0" w:color="auto"/>
      </w:divBdr>
    </w:div>
    <w:div w:id="727152123">
      <w:bodyDiv w:val="1"/>
      <w:marLeft w:val="0"/>
      <w:marRight w:val="0"/>
      <w:marTop w:val="0"/>
      <w:marBottom w:val="0"/>
      <w:divBdr>
        <w:top w:val="none" w:sz="0" w:space="0" w:color="auto"/>
        <w:left w:val="none" w:sz="0" w:space="0" w:color="auto"/>
        <w:bottom w:val="none" w:sz="0" w:space="0" w:color="auto"/>
        <w:right w:val="none" w:sz="0" w:space="0" w:color="auto"/>
      </w:divBdr>
    </w:div>
    <w:div w:id="909926244">
      <w:bodyDiv w:val="1"/>
      <w:marLeft w:val="0"/>
      <w:marRight w:val="0"/>
      <w:marTop w:val="0"/>
      <w:marBottom w:val="0"/>
      <w:divBdr>
        <w:top w:val="none" w:sz="0" w:space="0" w:color="auto"/>
        <w:left w:val="none" w:sz="0" w:space="0" w:color="auto"/>
        <w:bottom w:val="none" w:sz="0" w:space="0" w:color="auto"/>
        <w:right w:val="none" w:sz="0" w:space="0" w:color="auto"/>
      </w:divBdr>
    </w:div>
    <w:div w:id="922955653">
      <w:bodyDiv w:val="1"/>
      <w:marLeft w:val="0"/>
      <w:marRight w:val="0"/>
      <w:marTop w:val="0"/>
      <w:marBottom w:val="0"/>
      <w:divBdr>
        <w:top w:val="none" w:sz="0" w:space="0" w:color="auto"/>
        <w:left w:val="none" w:sz="0" w:space="0" w:color="auto"/>
        <w:bottom w:val="none" w:sz="0" w:space="0" w:color="auto"/>
        <w:right w:val="none" w:sz="0" w:space="0" w:color="auto"/>
      </w:divBdr>
    </w:div>
    <w:div w:id="923224063">
      <w:bodyDiv w:val="1"/>
      <w:marLeft w:val="0"/>
      <w:marRight w:val="0"/>
      <w:marTop w:val="0"/>
      <w:marBottom w:val="0"/>
      <w:divBdr>
        <w:top w:val="none" w:sz="0" w:space="0" w:color="auto"/>
        <w:left w:val="none" w:sz="0" w:space="0" w:color="auto"/>
        <w:bottom w:val="none" w:sz="0" w:space="0" w:color="auto"/>
        <w:right w:val="none" w:sz="0" w:space="0" w:color="auto"/>
      </w:divBdr>
    </w:div>
    <w:div w:id="1179391567">
      <w:bodyDiv w:val="1"/>
      <w:marLeft w:val="0"/>
      <w:marRight w:val="0"/>
      <w:marTop w:val="0"/>
      <w:marBottom w:val="0"/>
      <w:divBdr>
        <w:top w:val="none" w:sz="0" w:space="0" w:color="auto"/>
        <w:left w:val="none" w:sz="0" w:space="0" w:color="auto"/>
        <w:bottom w:val="none" w:sz="0" w:space="0" w:color="auto"/>
        <w:right w:val="none" w:sz="0" w:space="0" w:color="auto"/>
      </w:divBdr>
    </w:div>
    <w:div w:id="1638680274">
      <w:bodyDiv w:val="1"/>
      <w:marLeft w:val="0"/>
      <w:marRight w:val="0"/>
      <w:marTop w:val="0"/>
      <w:marBottom w:val="0"/>
      <w:divBdr>
        <w:top w:val="none" w:sz="0" w:space="0" w:color="auto"/>
        <w:left w:val="none" w:sz="0" w:space="0" w:color="auto"/>
        <w:bottom w:val="none" w:sz="0" w:space="0" w:color="auto"/>
        <w:right w:val="none" w:sz="0" w:space="0" w:color="auto"/>
      </w:divBdr>
    </w:div>
    <w:div w:id="1680739195">
      <w:bodyDiv w:val="1"/>
      <w:marLeft w:val="0"/>
      <w:marRight w:val="0"/>
      <w:marTop w:val="0"/>
      <w:marBottom w:val="0"/>
      <w:divBdr>
        <w:top w:val="none" w:sz="0" w:space="0" w:color="auto"/>
        <w:left w:val="none" w:sz="0" w:space="0" w:color="auto"/>
        <w:bottom w:val="none" w:sz="0" w:space="0" w:color="auto"/>
        <w:right w:val="none" w:sz="0" w:space="0" w:color="auto"/>
      </w:divBdr>
    </w:div>
    <w:div w:id="1815368449">
      <w:bodyDiv w:val="1"/>
      <w:marLeft w:val="0"/>
      <w:marRight w:val="0"/>
      <w:marTop w:val="0"/>
      <w:marBottom w:val="0"/>
      <w:divBdr>
        <w:top w:val="none" w:sz="0" w:space="0" w:color="auto"/>
        <w:left w:val="none" w:sz="0" w:space="0" w:color="auto"/>
        <w:bottom w:val="none" w:sz="0" w:space="0" w:color="auto"/>
        <w:right w:val="none" w:sz="0" w:space="0" w:color="auto"/>
      </w:divBdr>
    </w:div>
    <w:div w:id="1948734427">
      <w:bodyDiv w:val="1"/>
      <w:marLeft w:val="0"/>
      <w:marRight w:val="0"/>
      <w:marTop w:val="0"/>
      <w:marBottom w:val="0"/>
      <w:divBdr>
        <w:top w:val="none" w:sz="0" w:space="0" w:color="auto"/>
        <w:left w:val="none" w:sz="0" w:space="0" w:color="auto"/>
        <w:bottom w:val="none" w:sz="0" w:space="0" w:color="auto"/>
        <w:right w:val="none" w:sz="0" w:space="0" w:color="auto"/>
      </w:divBdr>
    </w:div>
    <w:div w:id="2078166595">
      <w:bodyDiv w:val="1"/>
      <w:marLeft w:val="0"/>
      <w:marRight w:val="0"/>
      <w:marTop w:val="0"/>
      <w:marBottom w:val="0"/>
      <w:divBdr>
        <w:top w:val="none" w:sz="0" w:space="0" w:color="auto"/>
        <w:left w:val="none" w:sz="0" w:space="0" w:color="auto"/>
        <w:bottom w:val="none" w:sz="0" w:space="0" w:color="auto"/>
        <w:right w:val="none" w:sz="0" w:space="0" w:color="auto"/>
      </w:divBdr>
    </w:div>
    <w:div w:id="2087992309">
      <w:bodyDiv w:val="1"/>
      <w:marLeft w:val="0"/>
      <w:marRight w:val="0"/>
      <w:marTop w:val="0"/>
      <w:marBottom w:val="0"/>
      <w:divBdr>
        <w:top w:val="none" w:sz="0" w:space="0" w:color="auto"/>
        <w:left w:val="none" w:sz="0" w:space="0" w:color="auto"/>
        <w:bottom w:val="none" w:sz="0" w:space="0" w:color="auto"/>
        <w:right w:val="none" w:sz="0" w:space="0" w:color="auto"/>
      </w:divBdr>
    </w:div>
    <w:div w:id="2120369829">
      <w:bodyDiv w:val="1"/>
      <w:marLeft w:val="0"/>
      <w:marRight w:val="0"/>
      <w:marTop w:val="0"/>
      <w:marBottom w:val="0"/>
      <w:divBdr>
        <w:top w:val="none" w:sz="0" w:space="0" w:color="auto"/>
        <w:left w:val="none" w:sz="0" w:space="0" w:color="auto"/>
        <w:bottom w:val="none" w:sz="0" w:space="0" w:color="auto"/>
        <w:right w:val="none" w:sz="0" w:space="0" w:color="auto"/>
      </w:divBdr>
    </w:div>
    <w:div w:id="212338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smecomm.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smecomm.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voripubblici@comune.positano.sa.it" TargetMode="External"/><Relationship Id="rId5" Type="http://schemas.openxmlformats.org/officeDocument/2006/relationships/footnotes" Target="footnotes.xml"/><Relationship Id="rId15" Type="http://schemas.openxmlformats.org/officeDocument/2006/relationships/hyperlink" Target="http://www.bosettiegatti.eu/info/norme/statali/2016_0050_coordinato.htm" TargetMode="External"/><Relationship Id="rId10" Type="http://schemas.openxmlformats.org/officeDocument/2006/relationships/hyperlink" Target="mailto:lavori.pubblici@pec.comunedipositano.it" TargetMode="External"/><Relationship Id="rId4" Type="http://schemas.openxmlformats.org/officeDocument/2006/relationships/webSettings" Target="webSettings.xml"/><Relationship Id="rId9" Type="http://schemas.openxmlformats.org/officeDocument/2006/relationships/hyperlink" Target="mailto:lavoripubblici@comune.positano.sa.it" TargetMode="External"/><Relationship Id="rId14" Type="http://schemas.openxmlformats.org/officeDocument/2006/relationships/hyperlink" Target="http://www.asmecom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3117</Words>
  <Characters>17768</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Lavori - pa - prezzo - oltre_20658</vt:lpstr>
    </vt:vector>
  </TitlesOfParts>
  <Company>Bosetti &amp; Gatti s.r.l.</Company>
  <LinksUpToDate>false</LinksUpToDate>
  <CharactersWithSpaces>20844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prezzo - oltre_20658</dc:title>
  <dc:subject>Bando Albo</dc:subject>
  <dc:creator>BB</dc:creator>
  <cp:keywords/>
  <cp:lastModifiedBy>Tecnico1</cp:lastModifiedBy>
  <cp:revision>25</cp:revision>
  <cp:lastPrinted>2017-12-06T11:18:00Z</cp:lastPrinted>
  <dcterms:created xsi:type="dcterms:W3CDTF">2017-11-26T14:56:00Z</dcterms:created>
  <dcterms:modified xsi:type="dcterms:W3CDTF">2017-12-06T11:43:00Z</dcterms:modified>
</cp:coreProperties>
</file>